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81" w:rsidRDefault="005E54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5481" w:rsidRDefault="005E5481">
      <w:pPr>
        <w:pStyle w:val="ConsPlusNormal"/>
        <w:ind w:firstLine="540"/>
        <w:jc w:val="both"/>
        <w:outlineLvl w:val="0"/>
      </w:pPr>
    </w:p>
    <w:p w:rsidR="005E5481" w:rsidRDefault="005E5481">
      <w:pPr>
        <w:pStyle w:val="ConsPlusTitle"/>
        <w:jc w:val="center"/>
        <w:outlineLvl w:val="0"/>
      </w:pPr>
      <w:r>
        <w:t>АДМИНИСТРАЦИЯ БЕЛОВСКОГО ГОРОДСКОГО ОКРУГА</w:t>
      </w:r>
    </w:p>
    <w:p w:rsidR="005E5481" w:rsidRDefault="005E5481">
      <w:pPr>
        <w:pStyle w:val="ConsPlusTitle"/>
        <w:jc w:val="center"/>
      </w:pPr>
    </w:p>
    <w:p w:rsidR="005E5481" w:rsidRDefault="005E5481">
      <w:pPr>
        <w:pStyle w:val="ConsPlusTitle"/>
        <w:jc w:val="center"/>
      </w:pPr>
      <w:r>
        <w:t>ПОСТАНОВЛЕНИЕ</w:t>
      </w:r>
    </w:p>
    <w:p w:rsidR="005E5481" w:rsidRDefault="005E5481">
      <w:pPr>
        <w:pStyle w:val="ConsPlusTitle"/>
        <w:jc w:val="center"/>
      </w:pPr>
      <w:r>
        <w:t>от 15 сентября 2014 г. N 266-п</w:t>
      </w:r>
    </w:p>
    <w:p w:rsidR="005E5481" w:rsidRDefault="005E5481">
      <w:pPr>
        <w:pStyle w:val="ConsPlusTitle"/>
        <w:jc w:val="center"/>
      </w:pPr>
    </w:p>
    <w:p w:rsidR="005E5481" w:rsidRDefault="005E5481">
      <w:pPr>
        <w:pStyle w:val="ConsPlusTitle"/>
        <w:jc w:val="center"/>
      </w:pPr>
      <w:r>
        <w:t>О ПОРЯДКЕ ПРИЗНАНИЯ ГРАЖДАН МАЛОИМУЩИМИ В ЦЕЛЯХ РЕАЛИЗАЦИИ</w:t>
      </w:r>
    </w:p>
    <w:p w:rsidR="005E5481" w:rsidRDefault="005E5481">
      <w:pPr>
        <w:pStyle w:val="ConsPlusTitle"/>
        <w:jc w:val="center"/>
      </w:pPr>
      <w:r>
        <w:t>НОРМ ЖИЛИЩНОГО КОДЕКСА РОССИЙСКОЙ ФЕДЕРАЦИИ</w:t>
      </w:r>
    </w:p>
    <w:p w:rsidR="005E5481" w:rsidRDefault="005E54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54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Беловского городского округа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от 01.06.2017 N 1742-п)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ст. 49</w:t>
        </w:r>
      </w:hyperlink>
      <w:r>
        <w:t xml:space="preserve"> Жилищного кодекса Российской Федерации и Законом Кемеровской области от 10.06.2005 N 65-ОЗ "О порядке признания органами местного самоуправления граждан малоимущими", в соответствии с Законом Кемеровской области от 21.07.2014 N 72-ОЗ "О внесении изменений в некоторые законодательные акты Кемеровской области в сфере обеспечения граждан жилыми помещениями":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1. Утвердить: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1.1.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признания граждан малоимущими (приложение N 1).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1.2. Форму </w:t>
      </w:r>
      <w:hyperlink w:anchor="P87" w:history="1">
        <w:r>
          <w:rPr>
            <w:color w:val="0000FF"/>
          </w:rPr>
          <w:t>заявления</w:t>
        </w:r>
      </w:hyperlink>
      <w:r>
        <w:t xml:space="preserve"> гражданина о признании его семьи малоимущей (приложение N 2).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1.3. </w:t>
      </w:r>
      <w:hyperlink w:anchor="P116" w:history="1">
        <w:r>
          <w:rPr>
            <w:color w:val="0000FF"/>
          </w:rPr>
          <w:t>Перечень</w:t>
        </w:r>
      </w:hyperlink>
      <w:r>
        <w:t xml:space="preserve"> документов, прилагаемых заявителем к декларациям для определения размера дохода, приходящегося на каждого члена семьи или одиноко проживающего гражданина, и стоимости имущества, находящегося в собственности каждого из членов семьи или одиноко проживающего гражданина и подлежащего налогообложению (приложение N 3).</w:t>
      </w:r>
    </w:p>
    <w:p w:rsidR="005E5481" w:rsidRDefault="005E5481">
      <w:pPr>
        <w:pStyle w:val="ConsPlusNormal"/>
        <w:jc w:val="both"/>
      </w:pPr>
      <w:r>
        <w:t xml:space="preserve">(п. 1.3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01.06.2017 N 1742-п)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1.4. Форму </w:t>
      </w:r>
      <w:hyperlink w:anchor="P339" w:history="1">
        <w:r>
          <w:rPr>
            <w:color w:val="0000FF"/>
          </w:rPr>
          <w:t>декларации</w:t>
        </w:r>
      </w:hyperlink>
      <w:r>
        <w:t>, предоставляемой заявителем и членами его семьи или одиноко проживающим гражданином (приложение N 4).</w:t>
      </w:r>
    </w:p>
    <w:p w:rsidR="005E5481" w:rsidRDefault="005E5481">
      <w:pPr>
        <w:pStyle w:val="ConsPlusNormal"/>
        <w:jc w:val="both"/>
      </w:pPr>
      <w:r>
        <w:t xml:space="preserve">(п. 1.4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01.06.2017 N 1742-п)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1.5. Форму сводной </w:t>
      </w:r>
      <w:hyperlink w:anchor="P666" w:history="1">
        <w:r>
          <w:rPr>
            <w:color w:val="0000FF"/>
          </w:rPr>
          <w:t>декларации</w:t>
        </w:r>
      </w:hyperlink>
      <w:r>
        <w:t xml:space="preserve"> о доходах и имуществе семьи заявителя (приложение N 5).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1.6. Форму </w:t>
      </w:r>
      <w:hyperlink w:anchor="P816" w:history="1">
        <w:r>
          <w:rPr>
            <w:color w:val="0000FF"/>
          </w:rPr>
          <w:t>заключения</w:t>
        </w:r>
      </w:hyperlink>
      <w:r>
        <w:t xml:space="preserve"> Комитета социальной защиты населения Беловского городского округа о признании либо непризнании граждан малоимущими (приложение N 6).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2. В целях реализации настоящего постановления наделить Комитет социальной защиты населения Беловского городского округа (далее - Комитет) функциями рассмотрения заявлений граждан (с приложенными документами) и вынесения заключения о признании (непризнании) их малоимущими.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3. Председателю Комитета (Павликова Т.Н.) в недельный срок со дня подписания настоящего постановления подготовить распоряжение о создании комиссии, принимающей решение о признании (непризнании) граждан малоимущими.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Белово от 24.08.2005 N 180-п "О порядке признания граждан малоимущими в целях реализации норм Жилищного кодекса РФ".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lastRenderedPageBreak/>
        <w:t>5. Опубликовать данное постановление в средствах массовой информации и разместить в информационно-телекоммуникационной сети Интернет на официальном сайте Администрации Беловского городского округа.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первого заместителя Главы Беловского городского округа Горелову А.В., заместителя Главы Беловского городского округа по экономике, финансам, налогам и собственности - начальника управления экономики Чернова А.Г.</w:t>
      </w:r>
    </w:p>
    <w:p w:rsidR="005E5481" w:rsidRDefault="005E548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01.06.2017 N 1742-п)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right"/>
      </w:pPr>
      <w:r>
        <w:t>И.о. Главы</w:t>
      </w:r>
    </w:p>
    <w:p w:rsidR="005E5481" w:rsidRDefault="005E5481">
      <w:pPr>
        <w:pStyle w:val="ConsPlusNormal"/>
        <w:jc w:val="right"/>
      </w:pPr>
      <w:r>
        <w:t>Беловского городского округа</w:t>
      </w:r>
    </w:p>
    <w:p w:rsidR="005E5481" w:rsidRDefault="005E5481">
      <w:pPr>
        <w:pStyle w:val="ConsPlusNormal"/>
        <w:jc w:val="right"/>
      </w:pPr>
      <w:r>
        <w:t>А.В.ГОРЕЛОВА</w:t>
      </w:r>
    </w:p>
    <w:p w:rsidR="005E5481" w:rsidRDefault="005E5481">
      <w:pPr>
        <w:pStyle w:val="ConsPlusNormal"/>
        <w:jc w:val="right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</w:t>
      </w:r>
    </w:p>
    <w:p w:rsidR="005E5481" w:rsidRDefault="005E5481">
      <w:pPr>
        <w:pStyle w:val="ConsPlusNormal"/>
        <w:jc w:val="right"/>
      </w:pPr>
      <w:r>
        <w:t>городского округа от 01.06.2017 N 1742-п)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right"/>
        <w:outlineLvl w:val="0"/>
      </w:pPr>
      <w:r>
        <w:t>Приложение N 1</w:t>
      </w:r>
    </w:p>
    <w:p w:rsidR="005E5481" w:rsidRDefault="005E5481">
      <w:pPr>
        <w:pStyle w:val="ConsPlusNormal"/>
        <w:jc w:val="right"/>
      </w:pPr>
      <w:r>
        <w:t>к постановлению Администрации</w:t>
      </w:r>
    </w:p>
    <w:p w:rsidR="005E5481" w:rsidRDefault="005E5481">
      <w:pPr>
        <w:pStyle w:val="ConsPlusNormal"/>
        <w:jc w:val="right"/>
      </w:pPr>
      <w:r>
        <w:t>Беловского городского округа</w:t>
      </w:r>
    </w:p>
    <w:p w:rsidR="005E5481" w:rsidRDefault="005E5481">
      <w:pPr>
        <w:pStyle w:val="ConsPlusNormal"/>
        <w:jc w:val="right"/>
      </w:pPr>
      <w:r>
        <w:t>от 15.09.2014 N 266-п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Title"/>
        <w:jc w:val="center"/>
      </w:pPr>
      <w:bookmarkStart w:id="0" w:name="P44"/>
      <w:bookmarkEnd w:id="0"/>
      <w:r>
        <w:t>ПОРЯДОК</w:t>
      </w:r>
    </w:p>
    <w:p w:rsidR="005E5481" w:rsidRDefault="005E5481">
      <w:pPr>
        <w:pStyle w:val="ConsPlusTitle"/>
        <w:jc w:val="center"/>
      </w:pPr>
      <w:r>
        <w:t>ПРИЗНАНИЯ ГРАЖДАН МАЛОИМУЩИМИ</w:t>
      </w:r>
    </w:p>
    <w:p w:rsidR="005E5481" w:rsidRDefault="005E54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54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Беловского городского округа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от 01.06.2017 N 1742-п)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  <w:r>
        <w:t xml:space="preserve">1. В соответствии с Жилищным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настоящий Порядок определяет процедуру рассмотрения заявлений граждан о признании их малоимущими с целью:</w:t>
      </w:r>
    </w:p>
    <w:p w:rsidR="005E5481" w:rsidRDefault="005E548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01.06.2017 N 1742-п)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- дальнейшего обращения граждан о принятии на учет в качестве нуждающихся в жилых помещениях;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- переоценки дохода граждан и стоимости принадлежащего им имущества для подтверждения оснований предоставления им жилых помещений по договору социального найма.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2. Процедура признания гражданина малоимущим, в том числе список предоставляемых документов, рассматриваемые виды доходов и перечень принадлежащего гражданам имущества, расчетный период, методика применения критериев и пороговых значений оценки доходов и стоимости имущества граждан, регламентируется Законом Кемеровской области от 10.06.2005 N 65-ОЗ "О порядке признания органами местного самоуправления граждан малоимущими" и иными нормативными документами Кемеровской области.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3. Для получения заключения о признании его семьи малоимущей гражданин обращается в Комитет социальной защиты населения Беловского городского округа (далее - Комитет) с </w:t>
      </w:r>
      <w:hyperlink w:anchor="P87" w:history="1">
        <w:r>
          <w:rPr>
            <w:color w:val="0000FF"/>
          </w:rPr>
          <w:t>заявлением</w:t>
        </w:r>
      </w:hyperlink>
      <w:r>
        <w:t xml:space="preserve"> (приложение N 2 к постановлению). К заявлению прилагается следующий пакет документов:</w:t>
      </w:r>
    </w:p>
    <w:p w:rsidR="005E5481" w:rsidRDefault="005E5481">
      <w:pPr>
        <w:pStyle w:val="ConsPlusNormal"/>
        <w:jc w:val="both"/>
      </w:pPr>
      <w:r>
        <w:lastRenderedPageBreak/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01.06.2017 N 1742-п)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а) документы, удостоверяющие личность, подтверждающие источники и размеры доходов членов семьи и информацию о перечне и стоимости имущества членов семьи заявителя (</w:t>
      </w:r>
      <w:hyperlink w:anchor="P116" w:history="1">
        <w:r>
          <w:rPr>
            <w:color w:val="0000FF"/>
          </w:rPr>
          <w:t>перечень</w:t>
        </w:r>
      </w:hyperlink>
      <w:r>
        <w:t xml:space="preserve"> указан в приложении N 3 к постановлению);</w:t>
      </w:r>
    </w:p>
    <w:p w:rsidR="005E5481" w:rsidRDefault="005E548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01.06.2017 N 1742-п)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б) </w:t>
      </w:r>
      <w:hyperlink w:anchor="P339" w:history="1">
        <w:r>
          <w:rPr>
            <w:color w:val="0000FF"/>
          </w:rPr>
          <w:t>декларации</w:t>
        </w:r>
      </w:hyperlink>
      <w:r>
        <w:t xml:space="preserve"> заявителя и членов его семьи о видах и размере доходов и стоимости имущества, находящегося в их собственности и подлежащего налогообложению (приложение N 4 к постановлению).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Декларации подписываются членами семьи заявителя. За лиц, не способных в силу физического либо психического состояния заполнить декларацию, данную процедуру совершает поверенный;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в) сводная </w:t>
      </w:r>
      <w:hyperlink w:anchor="P666" w:history="1">
        <w:r>
          <w:rPr>
            <w:color w:val="0000FF"/>
          </w:rPr>
          <w:t>декларация</w:t>
        </w:r>
      </w:hyperlink>
      <w:r>
        <w:t xml:space="preserve"> о доходах и имуществе семьи заявителя (приложение N 5 к постановлению).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4. Представление документов, содержащих неполные и (или) недостоверные сведения, является основанием для отказа в принятии документов либо возвращения их без рассмотрения.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5. Заявление должно быть рассмотрено Комитетом в месячный срок со дня принятия его в производство соответствующим специалистом Комитета.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6. Решение о признании (непризнании) гражданина малоимущим либо о возвращении документов без рассмотрения принимает комиссия, состав которой утверждается распоряжением Администрации Беловского городского округа. Решение подписывают все члены комиссии, утверждает решение председатель комиссии.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7. На основании решения комиссии Комитет готовит </w:t>
      </w:r>
      <w:hyperlink w:anchor="P816" w:history="1">
        <w:r>
          <w:rPr>
            <w:color w:val="0000FF"/>
          </w:rPr>
          <w:t>заключение</w:t>
        </w:r>
      </w:hyperlink>
      <w:r>
        <w:t xml:space="preserve"> (приложение N 6 к постановлению), которое направляется заявителю.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right"/>
        <w:outlineLvl w:val="0"/>
      </w:pPr>
      <w:r>
        <w:t>Приложение N 2</w:t>
      </w:r>
    </w:p>
    <w:p w:rsidR="005E5481" w:rsidRDefault="005E5481">
      <w:pPr>
        <w:pStyle w:val="ConsPlusNormal"/>
        <w:jc w:val="right"/>
      </w:pPr>
      <w:r>
        <w:t>к постановлению Администрации</w:t>
      </w:r>
    </w:p>
    <w:p w:rsidR="005E5481" w:rsidRDefault="005E5481">
      <w:pPr>
        <w:pStyle w:val="ConsPlusNormal"/>
        <w:jc w:val="right"/>
      </w:pPr>
      <w:r>
        <w:t>Беловского городского округа</w:t>
      </w:r>
    </w:p>
    <w:p w:rsidR="005E5481" w:rsidRDefault="005E5481">
      <w:pPr>
        <w:pStyle w:val="ConsPlusNormal"/>
        <w:jc w:val="right"/>
      </w:pPr>
      <w:r>
        <w:t>от 15.09.2014 N 266-п</w:t>
      </w:r>
    </w:p>
    <w:p w:rsidR="005E5481" w:rsidRDefault="005E54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54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Беловского городского округа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от 01.06.2017 N 1742-п)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nformat"/>
        <w:jc w:val="both"/>
      </w:pPr>
      <w:r>
        <w:t xml:space="preserve">    В Комитет социальной защиты населения Беловского городского округа</w:t>
      </w:r>
    </w:p>
    <w:p w:rsidR="005E5481" w:rsidRDefault="005E5481">
      <w:pPr>
        <w:pStyle w:val="ConsPlusNonformat"/>
        <w:jc w:val="both"/>
      </w:pPr>
      <w:r>
        <w:t xml:space="preserve">                  от ___________________________________</w:t>
      </w:r>
    </w:p>
    <w:p w:rsidR="005E5481" w:rsidRDefault="005E5481">
      <w:pPr>
        <w:pStyle w:val="ConsPlusNonformat"/>
        <w:jc w:val="both"/>
      </w:pPr>
      <w:r>
        <w:t xml:space="preserve">                              (ФИО полностью)</w:t>
      </w:r>
    </w:p>
    <w:p w:rsidR="005E5481" w:rsidRDefault="005E5481">
      <w:pPr>
        <w:pStyle w:val="ConsPlusNonformat"/>
        <w:jc w:val="both"/>
      </w:pPr>
      <w:r>
        <w:t xml:space="preserve">             ________________________________________________</w:t>
      </w:r>
    </w:p>
    <w:p w:rsidR="005E5481" w:rsidRDefault="005E5481">
      <w:pPr>
        <w:pStyle w:val="ConsPlusNonformat"/>
        <w:jc w:val="both"/>
      </w:pPr>
      <w:r>
        <w:t xml:space="preserve">             (место жительства с указанием почтового индекса)</w:t>
      </w:r>
    </w:p>
    <w:p w:rsidR="005E5481" w:rsidRDefault="005E5481">
      <w:pPr>
        <w:pStyle w:val="ConsPlusNonformat"/>
        <w:jc w:val="both"/>
      </w:pPr>
      <w:r>
        <w:t xml:space="preserve">                           ____________________</w:t>
      </w:r>
    </w:p>
    <w:p w:rsidR="005E5481" w:rsidRDefault="005E5481">
      <w:pPr>
        <w:pStyle w:val="ConsPlusNonformat"/>
        <w:jc w:val="both"/>
      </w:pPr>
      <w:r>
        <w:t xml:space="preserve">                           (контактный телефон)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bookmarkStart w:id="1" w:name="P87"/>
      <w:bookmarkEnd w:id="1"/>
      <w:r>
        <w:t xml:space="preserve">                                 Заявление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В  соответствии со  </w:t>
      </w:r>
      <w:hyperlink r:id="rId18" w:history="1">
        <w:r>
          <w:rPr>
            <w:color w:val="0000FF"/>
          </w:rPr>
          <w:t>статьей  49</w:t>
        </w:r>
      </w:hyperlink>
      <w:r>
        <w:t xml:space="preserve">  Жилищного кодекса Российской Федерации</w:t>
      </w:r>
    </w:p>
    <w:p w:rsidR="005E5481" w:rsidRDefault="005E5481">
      <w:pPr>
        <w:pStyle w:val="ConsPlusNonformat"/>
        <w:jc w:val="both"/>
      </w:pPr>
      <w:r>
        <w:lastRenderedPageBreak/>
        <w:t>прошу в порядке, установленном  Законом  Кемеровской  области от 10.06.2005</w:t>
      </w:r>
    </w:p>
    <w:p w:rsidR="005E5481" w:rsidRDefault="005E5481">
      <w:pPr>
        <w:pStyle w:val="ConsPlusNonformat"/>
        <w:jc w:val="both"/>
      </w:pPr>
      <w:r>
        <w:t>N 65-ОЗ "О порядке признания  органами   местного   самоуправления  граждан</w:t>
      </w:r>
    </w:p>
    <w:p w:rsidR="005E5481" w:rsidRDefault="005E5481">
      <w:pPr>
        <w:pStyle w:val="ConsPlusNonformat"/>
        <w:jc w:val="both"/>
      </w:pPr>
      <w:r>
        <w:t>малоимущими", рассмотреть представленные мной документы и выдать заключение</w:t>
      </w:r>
    </w:p>
    <w:p w:rsidR="005E5481" w:rsidRDefault="005E5481">
      <w:pPr>
        <w:pStyle w:val="ConsPlusNonformat"/>
        <w:jc w:val="both"/>
      </w:pPr>
      <w:r>
        <w:t>о признании меня малоимущим/моей семьи малоимущей.</w:t>
      </w:r>
    </w:p>
    <w:p w:rsidR="005E5481" w:rsidRDefault="005E5481">
      <w:pPr>
        <w:pStyle w:val="ConsPlusNonformat"/>
        <w:jc w:val="both"/>
      </w:pPr>
      <w:r>
        <w:t xml:space="preserve">    Заключение необходимо мне для:</w:t>
      </w:r>
    </w:p>
    <w:p w:rsidR="005E5481" w:rsidRDefault="005E5481">
      <w:pPr>
        <w:pStyle w:val="ConsPlusNonformat"/>
        <w:jc w:val="both"/>
      </w:pPr>
      <w:r>
        <w:t xml:space="preserve">    (нужное подчеркнуть)</w:t>
      </w:r>
    </w:p>
    <w:p w:rsidR="005E5481" w:rsidRDefault="005E5481">
      <w:pPr>
        <w:pStyle w:val="ConsPlusNonformat"/>
        <w:jc w:val="both"/>
      </w:pPr>
      <w:r>
        <w:t xml:space="preserve">    а) дальнейшего обращения в Администрацию Беловского городского округа о</w:t>
      </w:r>
    </w:p>
    <w:p w:rsidR="005E5481" w:rsidRDefault="005E5481">
      <w:pPr>
        <w:pStyle w:val="ConsPlusNonformat"/>
        <w:jc w:val="both"/>
      </w:pPr>
      <w:r>
        <w:t>принятии на учет в качестве нуждающегося в жилом помещении;</w:t>
      </w:r>
    </w:p>
    <w:p w:rsidR="005E5481" w:rsidRDefault="005E5481">
      <w:pPr>
        <w:pStyle w:val="ConsPlusNonformat"/>
        <w:jc w:val="both"/>
      </w:pPr>
      <w:r>
        <w:t xml:space="preserve">    б) переоценки дохода и стоимости принадлежащего мне и членам моей семьи</w:t>
      </w:r>
    </w:p>
    <w:p w:rsidR="005E5481" w:rsidRDefault="005E5481">
      <w:pPr>
        <w:pStyle w:val="ConsPlusNonformat"/>
        <w:jc w:val="both"/>
      </w:pPr>
      <w:r>
        <w:t>имущества  для  подтверждения оснований предоставления мне жилого помещения</w:t>
      </w:r>
    </w:p>
    <w:p w:rsidR="005E5481" w:rsidRDefault="005E5481">
      <w:pPr>
        <w:pStyle w:val="ConsPlusNonformat"/>
        <w:jc w:val="both"/>
      </w:pPr>
      <w:r>
        <w:t>по договору социального найма.</w:t>
      </w:r>
    </w:p>
    <w:p w:rsidR="005E5481" w:rsidRDefault="005E5481">
      <w:pPr>
        <w:pStyle w:val="ConsPlusNonformat"/>
        <w:jc w:val="both"/>
      </w:pPr>
      <w:r>
        <w:t xml:space="preserve">    Необходимые   документы  прилагаются.  Достоверность  указанных  в  них</w:t>
      </w:r>
    </w:p>
    <w:p w:rsidR="005E5481" w:rsidRDefault="005E5481">
      <w:pPr>
        <w:pStyle w:val="ConsPlusNonformat"/>
        <w:jc w:val="both"/>
      </w:pPr>
      <w:r>
        <w:t>сведений подтверждаю.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"___" _____________ 20___ г.                              _________________</w:t>
      </w:r>
    </w:p>
    <w:p w:rsidR="005E5481" w:rsidRDefault="005E5481">
      <w:pPr>
        <w:pStyle w:val="ConsPlusNonformat"/>
        <w:jc w:val="both"/>
      </w:pPr>
      <w:r>
        <w:t xml:space="preserve">                                                          подпись заявителя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right"/>
        <w:outlineLvl w:val="0"/>
      </w:pPr>
      <w:r>
        <w:t>Приложение N 3</w:t>
      </w:r>
    </w:p>
    <w:p w:rsidR="005E5481" w:rsidRDefault="005E5481">
      <w:pPr>
        <w:pStyle w:val="ConsPlusNormal"/>
        <w:jc w:val="right"/>
      </w:pPr>
      <w:r>
        <w:t>к постановлению Администрации</w:t>
      </w:r>
    </w:p>
    <w:p w:rsidR="005E5481" w:rsidRDefault="005E5481">
      <w:pPr>
        <w:pStyle w:val="ConsPlusNormal"/>
        <w:jc w:val="right"/>
      </w:pPr>
      <w:r>
        <w:t>Беловского городского округа</w:t>
      </w:r>
    </w:p>
    <w:p w:rsidR="005E5481" w:rsidRDefault="005E5481">
      <w:pPr>
        <w:pStyle w:val="ConsPlusNormal"/>
        <w:jc w:val="right"/>
      </w:pPr>
      <w:r>
        <w:t>от 15.09.2014 N 266-п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Title"/>
        <w:jc w:val="center"/>
      </w:pPr>
      <w:bookmarkStart w:id="2" w:name="P116"/>
      <w:bookmarkEnd w:id="2"/>
      <w:r>
        <w:t>ПЕРЕЧЕНЬ</w:t>
      </w:r>
    </w:p>
    <w:p w:rsidR="005E5481" w:rsidRDefault="005E5481">
      <w:pPr>
        <w:pStyle w:val="ConsPlusTitle"/>
        <w:jc w:val="center"/>
      </w:pPr>
      <w:r>
        <w:t>ДОКУМЕНТОВ, ПРИЛАГАЕМЫХ ЗАЯВИТЕЛЕМ К ДЕКЛАРАЦИЯМ</w:t>
      </w:r>
    </w:p>
    <w:p w:rsidR="005E5481" w:rsidRDefault="005E5481">
      <w:pPr>
        <w:pStyle w:val="ConsPlusTitle"/>
        <w:jc w:val="center"/>
      </w:pPr>
      <w:r>
        <w:t>ДЛЯ ОПРЕДЕЛЕНИЯ РАЗМЕРА ДОХОДА, ПРИХОДЯЩЕГОСЯ НА КАЖДОГО</w:t>
      </w:r>
    </w:p>
    <w:p w:rsidR="005E5481" w:rsidRDefault="005E5481">
      <w:pPr>
        <w:pStyle w:val="ConsPlusTitle"/>
        <w:jc w:val="center"/>
      </w:pPr>
      <w:r>
        <w:t>ЧЛЕНА СЕМЬИ ИЛИ ОДИНОКО ПРОЖИВАЮЩЕГО ГРАЖДАНИНА, И СТОИМОСТИ</w:t>
      </w:r>
    </w:p>
    <w:p w:rsidR="005E5481" w:rsidRDefault="005E5481">
      <w:pPr>
        <w:pStyle w:val="ConsPlusTitle"/>
        <w:jc w:val="center"/>
      </w:pPr>
      <w:r>
        <w:t>ИМУЩЕСТВА, НАХОДЯЩЕГОСЯ В СОБСТВЕННОСТИ КАЖДОГО ИЗ ЧЛЕНОВ</w:t>
      </w:r>
    </w:p>
    <w:p w:rsidR="005E5481" w:rsidRDefault="005E5481">
      <w:pPr>
        <w:pStyle w:val="ConsPlusTitle"/>
        <w:jc w:val="center"/>
      </w:pPr>
      <w:r>
        <w:t>СЕМЬИ ИЛИ ОДИНОКО ПРОЖИВАЮЩЕГО ГРАЖДАНИНА И ПОДЛЕЖАЩЕГО</w:t>
      </w:r>
    </w:p>
    <w:p w:rsidR="005E5481" w:rsidRDefault="005E5481">
      <w:pPr>
        <w:pStyle w:val="ConsPlusTitle"/>
        <w:jc w:val="center"/>
      </w:pPr>
      <w:r>
        <w:t>НАЛОГООБЛОЖЕНИЮ</w:t>
      </w:r>
    </w:p>
    <w:p w:rsidR="005E5481" w:rsidRDefault="005E54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54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Беловского городского округа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от 01.06.2017 N 1742-п)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center"/>
        <w:outlineLvl w:val="1"/>
      </w:pPr>
      <w:r>
        <w:t>I. Сведения о личности и составе семьи</w:t>
      </w:r>
    </w:p>
    <w:p w:rsidR="005E5481" w:rsidRDefault="005E54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0"/>
      </w:tblGrid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1</w:t>
            </w:r>
          </w:p>
        </w:tc>
        <w:tc>
          <w:tcPr>
            <w:tcW w:w="8560" w:type="dxa"/>
          </w:tcPr>
          <w:p w:rsidR="005E5481" w:rsidRDefault="005E5481">
            <w:pPr>
              <w:pStyle w:val="ConsPlusNormal"/>
              <w:jc w:val="both"/>
            </w:pPr>
            <w:r>
              <w:t>Паспорт гражданина Российской Федерации или документ, заменяющий паспорт гражданина Российской Федерации (военный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2</w:t>
            </w:r>
          </w:p>
        </w:tc>
        <w:tc>
          <w:tcPr>
            <w:tcW w:w="8560" w:type="dxa"/>
            <w:tcBorders>
              <w:bottom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>Документы о составе семьи гражданина:</w:t>
            </w:r>
          </w:p>
          <w:p w:rsidR="005E5481" w:rsidRDefault="005E5481">
            <w:pPr>
              <w:pStyle w:val="ConsPlusNormal"/>
              <w:jc w:val="both"/>
            </w:pPr>
            <w:r>
              <w:t>- копии свидетельства о рождении, о заключении брака, решение об усыновлении (удочерении), судебные решения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center"/>
        <w:outlineLvl w:val="1"/>
      </w:pPr>
      <w:r>
        <w:t>II. Сведения о начисленных и уплаченных налогах</w:t>
      </w:r>
    </w:p>
    <w:p w:rsidR="005E5481" w:rsidRDefault="005E54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0"/>
      </w:tblGrid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8560" w:type="dxa"/>
          </w:tcPr>
          <w:p w:rsidR="005E5481" w:rsidRDefault="005E5481">
            <w:pPr>
              <w:pStyle w:val="ConsPlusNormal"/>
              <w:jc w:val="both"/>
            </w:pPr>
            <w:r>
              <w:t>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2</w:t>
            </w:r>
          </w:p>
        </w:tc>
        <w:tc>
          <w:tcPr>
            <w:tcW w:w="8560" w:type="dxa"/>
            <w:tcBorders>
              <w:bottom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>Акт сверки расчетов налогоплательщика по платежам в бюджет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center"/>
        <w:outlineLvl w:val="1"/>
      </w:pPr>
      <w:r>
        <w:t>III. Сведения о доходах каждого члена семьи, учитываемых</w:t>
      </w:r>
    </w:p>
    <w:p w:rsidR="005E5481" w:rsidRDefault="005E5481">
      <w:pPr>
        <w:pStyle w:val="ConsPlusNormal"/>
        <w:jc w:val="center"/>
      </w:pPr>
      <w:r>
        <w:t>в целях признания граждан малоимущими</w:t>
      </w:r>
    </w:p>
    <w:p w:rsidR="005E5481" w:rsidRDefault="005E5481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</w:t>
      </w:r>
    </w:p>
    <w:p w:rsidR="005E5481" w:rsidRDefault="005E5481">
      <w:pPr>
        <w:pStyle w:val="ConsPlusNormal"/>
        <w:jc w:val="center"/>
      </w:pPr>
      <w:r>
        <w:t>округа от 01.06.2017 N 1742-п)</w:t>
      </w:r>
    </w:p>
    <w:p w:rsidR="005E5481" w:rsidRDefault="005E54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215"/>
        <w:gridCol w:w="3174"/>
      </w:tblGrid>
      <w:tr w:rsidR="005E5481">
        <w:tc>
          <w:tcPr>
            <w:tcW w:w="680" w:type="dxa"/>
          </w:tcPr>
          <w:p w:rsidR="005E5481" w:rsidRDefault="005E54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  <w:jc w:val="center"/>
            </w:pPr>
            <w:r>
              <w:t>Доходы, учитываемые в целях признания граждан малоимущими (согласно статье 5 Закона Кемеровской области от 10.06.2005 N 65-ОЗ "О порядке признания органами местного самоуправления граждан малоимущими")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  <w:jc w:val="center"/>
            </w:pPr>
            <w:r>
              <w:t>Перечень документов, представляемых для определения размера дохода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1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Все 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2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3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Справка с места работы (службы)</w:t>
            </w:r>
          </w:p>
          <w:p w:rsidR="005E5481" w:rsidRDefault="005E5481">
            <w:pPr>
              <w:pStyle w:val="ConsPlusNormal"/>
            </w:pPr>
            <w:r>
              <w:t>Справка с места исполнения государственных или общественных обязанностей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4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5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5.1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учреждения Пенсионного фонда Российской Федерации, Комитета социальной защиты населения Беловского городского округа либо иной организации, выплачивающей пенсию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5.2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 xml:space="preserve">Ежемесячное пожизненное содержание судей, </w:t>
            </w:r>
            <w:r>
              <w:lastRenderedPageBreak/>
              <w:t>вышедших в отставку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lastRenderedPageBreak/>
              <w:t xml:space="preserve">Справка учреждения, </w:t>
            </w:r>
            <w:r>
              <w:lastRenderedPageBreak/>
              <w:t>назначившего пенсию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5.3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 xml:space="preserve">Стипендии и другие денежные выплаты, выплачиваемые обучающимся на основании Федерального </w:t>
            </w:r>
            <w:hyperlink r:id="rId25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образовании в Российской Федерации"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с места учебы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5.4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Стипендии, выплачиваемые докторантам (до 1 января 2018 года)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с места учебы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5.5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Стипендии, выплачиваемые обучающимся по основным профессиональным образовательным программам послевузовского медицинского образования и фармацевтического образования в интернатуре (до 1 сентября 2016 года)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с места учебы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5.6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 xml:space="preserve">Ежемесячные компенсационные выплаты, назначаемые и выплачиваемые в соответствии с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"Об утверждении Порядка назначения и выплаты ежемесячных компенсационных выплат отдельным категориям граждан"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(по ситуации):</w:t>
            </w:r>
          </w:p>
          <w:p w:rsidR="005E5481" w:rsidRDefault="005E5481">
            <w:pPr>
              <w:pStyle w:val="ConsPlusNormal"/>
            </w:pPr>
            <w:r>
              <w:t>1) с места учебы,</w:t>
            </w:r>
          </w:p>
          <w:p w:rsidR="005E5481" w:rsidRDefault="005E5481">
            <w:pPr>
              <w:pStyle w:val="ConsPlusNormal"/>
            </w:pPr>
            <w:r>
              <w:t>2) с места работы (службы),</w:t>
            </w:r>
          </w:p>
          <w:p w:rsidR="005E5481" w:rsidRDefault="005E5481">
            <w:pPr>
              <w:pStyle w:val="ConsPlusNormal"/>
            </w:pPr>
            <w:r>
              <w:t>3) Комитета социальной защиты населения Беловского городского округа,</w:t>
            </w:r>
          </w:p>
          <w:p w:rsidR="005E5481" w:rsidRDefault="005E5481">
            <w:pPr>
              <w:pStyle w:val="ConsPlusNormal"/>
            </w:pPr>
            <w:r>
              <w:t>4) Военного комиссариата,</w:t>
            </w:r>
          </w:p>
          <w:p w:rsidR="005E5481" w:rsidRDefault="005E5481">
            <w:pPr>
              <w:pStyle w:val="ConsPlusNormal"/>
            </w:pPr>
            <w:r>
              <w:t>5) ГКУ "Центр занятости населения г. Белово"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5.7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(по ситуации):</w:t>
            </w:r>
          </w:p>
          <w:p w:rsidR="005E5481" w:rsidRDefault="005E5481">
            <w:pPr>
              <w:pStyle w:val="ConsPlusNormal"/>
            </w:pPr>
            <w:r>
              <w:t>1) ГКУ "Центр занятости населения г. Белово",</w:t>
            </w:r>
          </w:p>
          <w:p w:rsidR="005E5481" w:rsidRDefault="005E5481">
            <w:pPr>
              <w:pStyle w:val="ConsPlusNormal"/>
            </w:pPr>
            <w:r>
              <w:t>2) Управление по делам молодежи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5.8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Пособие по временной нетрудоспособности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lastRenderedPageBreak/>
              <w:t>5.9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медицинской организации их дети до достижения возраста 18 лет нуждаются в постороннем уходе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(по ситуации):</w:t>
            </w:r>
          </w:p>
          <w:p w:rsidR="005E5481" w:rsidRDefault="005E5481">
            <w:pPr>
              <w:pStyle w:val="ConsPlusNormal"/>
            </w:pPr>
            <w:r>
              <w:t>1) с места прохождения службы,</w:t>
            </w:r>
          </w:p>
          <w:p w:rsidR="005E5481" w:rsidRDefault="005E5481">
            <w:pPr>
              <w:pStyle w:val="ConsPlusNormal"/>
            </w:pPr>
            <w:r>
              <w:t>2) Военного комиссариата,</w:t>
            </w:r>
          </w:p>
          <w:p w:rsidR="005E5481" w:rsidRDefault="005E5481">
            <w:pPr>
              <w:pStyle w:val="ConsPlusNormal"/>
            </w:pPr>
            <w:r>
              <w:t>3) ГКУ "Центр занятости населения г. Белово",</w:t>
            </w:r>
          </w:p>
          <w:p w:rsidR="005E5481" w:rsidRDefault="005E5481">
            <w:pPr>
              <w:pStyle w:val="ConsPlusNormal"/>
            </w:pPr>
            <w:r>
              <w:t>4) Учреждение здравоохранения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5.10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(по ситуации):</w:t>
            </w:r>
          </w:p>
          <w:p w:rsidR="005E5481" w:rsidRDefault="005E5481">
            <w:pPr>
              <w:pStyle w:val="ConsPlusNormal"/>
            </w:pPr>
            <w:r>
              <w:t>1) с места работы (службы),</w:t>
            </w:r>
          </w:p>
          <w:p w:rsidR="005E5481" w:rsidRDefault="005E5481">
            <w:pPr>
              <w:pStyle w:val="ConsPlusNormal"/>
            </w:pPr>
            <w:r>
              <w:t>2) отделения фонда социального страхования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5.11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Кемеровской области, органами местного самоуправления, организациями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Комитета социальной защиты населения Беловского городского округа (либо иной организации, производящей доплаты)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6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Доходы от имущества, принадлежащего на праве собственности семье (отдельным ее членам) или одиноко проживающему гражданину, к которым относятся:</w:t>
            </w:r>
          </w:p>
          <w:p w:rsidR="005E5481" w:rsidRDefault="005E5481">
            <w:pPr>
              <w:pStyle w:val="ConsPlusNormal"/>
            </w:pPr>
            <w: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Декларируется самостоятельно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7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Другие доходы членов семьи или одиноко проживающего гражданина, в которые включаются: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7.1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</w:t>
            </w:r>
            <w:r>
              <w:lastRenderedPageBreak/>
              <w:t>Российской Федерации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lastRenderedPageBreak/>
              <w:t>Справка с места работы (службы)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7.2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7.3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7.4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7.5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Декларируется самостоятельно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7.6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Заверенная налоговым органом декларация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7.7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Декларируется самостоятельно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7.8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Алименты, получаемые членами семьи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Справка с места начисления алиментов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7.9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Проценты по банковским вкладам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Декларируется самостоятельно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7.10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Наследуемые и подаренные денежные средства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Декларируется самостоятельно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7.11</w:t>
            </w:r>
          </w:p>
        </w:tc>
        <w:tc>
          <w:tcPr>
            <w:tcW w:w="5215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Кемеровской области, органами местного самоуправления, организациями</w:t>
            </w:r>
          </w:p>
        </w:tc>
        <w:tc>
          <w:tcPr>
            <w:tcW w:w="3174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1) Справка Комитета социальной защиты населения Беловского городского округа,</w:t>
            </w:r>
          </w:p>
          <w:p w:rsidR="005E5481" w:rsidRDefault="005E5481">
            <w:pPr>
              <w:pStyle w:val="ConsPlusNormal"/>
            </w:pPr>
            <w:r>
              <w:t>2) Справка с места начисления льгот (коммунального предприятия и др.)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8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услуг, а также компенсации на оплату жилого помещения и коммунальных услуг, выплачиваемые отдельным категориям граждан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Справка Комитета социальной защиты населения Беловского городского округа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9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Суммы ежемесячных денежных выплат и компенсаций различным категориям граждан, определенным в соответствии с законодательством Российской Федерации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Справка (по ситуации):</w:t>
            </w:r>
          </w:p>
          <w:p w:rsidR="005E5481" w:rsidRDefault="005E5481">
            <w:pPr>
              <w:pStyle w:val="ConsPlusNormal"/>
            </w:pPr>
            <w:r>
              <w:t>1) Комитета социальной защиты населения Беловского городского округа,</w:t>
            </w:r>
          </w:p>
          <w:p w:rsidR="005E5481" w:rsidRDefault="005E5481">
            <w:pPr>
              <w:pStyle w:val="ConsPlusNormal"/>
            </w:pPr>
            <w:r>
              <w:t>2) Учреждения пенсионного фонда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10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Суммы предоставленной государственной социальной помощи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Справка Комитета социальной защиты населения Беловского городского округа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11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Справка Управления образования</w:t>
            </w:r>
          </w:p>
        </w:tc>
      </w:tr>
      <w:tr w:rsidR="005E5481">
        <w:tc>
          <w:tcPr>
            <w:tcW w:w="680" w:type="dxa"/>
          </w:tcPr>
          <w:p w:rsidR="005E5481" w:rsidRDefault="005E5481">
            <w:pPr>
              <w:pStyle w:val="ConsPlusNormal"/>
            </w:pPr>
            <w:r>
              <w:t>12</w:t>
            </w:r>
          </w:p>
        </w:tc>
        <w:tc>
          <w:tcPr>
            <w:tcW w:w="5215" w:type="dxa"/>
          </w:tcPr>
          <w:p w:rsidR="005E5481" w:rsidRDefault="005E5481">
            <w:pPr>
              <w:pStyle w:val="ConsPlusNormal"/>
            </w:pPr>
            <w:r>
              <w:t>Денежные средства из любых источников, за исключением собственных средств гражданина или членов его семьи, направленные на оплату обучения гражданина или членов его семьи в образовательных учреждениях</w:t>
            </w:r>
          </w:p>
        </w:tc>
        <w:tc>
          <w:tcPr>
            <w:tcW w:w="3174" w:type="dxa"/>
          </w:tcPr>
          <w:p w:rsidR="005E5481" w:rsidRDefault="005E5481">
            <w:pPr>
              <w:pStyle w:val="ConsPlusNormal"/>
            </w:pPr>
            <w:r>
              <w:t>Справка с места оплаты за обучение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center"/>
        <w:outlineLvl w:val="1"/>
      </w:pPr>
      <w:r>
        <w:t>IV. Сведения о стоимости имущества, находящегося</w:t>
      </w:r>
    </w:p>
    <w:p w:rsidR="005E5481" w:rsidRDefault="005E5481">
      <w:pPr>
        <w:pStyle w:val="ConsPlusNormal"/>
        <w:jc w:val="center"/>
      </w:pPr>
      <w:r>
        <w:t>в собственности членов семьи или одиноко проживающего</w:t>
      </w:r>
    </w:p>
    <w:p w:rsidR="005E5481" w:rsidRDefault="005E5481">
      <w:pPr>
        <w:pStyle w:val="ConsPlusNormal"/>
        <w:jc w:val="center"/>
      </w:pPr>
      <w:r>
        <w:t>гражданина и подлежащего налогообложению</w:t>
      </w:r>
    </w:p>
    <w:p w:rsidR="005E5481" w:rsidRDefault="005E54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0"/>
      </w:tblGrid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8560" w:type="dxa"/>
          </w:tcPr>
          <w:p w:rsidR="005E5481" w:rsidRDefault="005E5481">
            <w:pPr>
              <w:pStyle w:val="ConsPlusNormal"/>
              <w:jc w:val="center"/>
            </w:pPr>
            <w:r>
              <w:t>Содержание документа</w:t>
            </w: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bookmarkStart w:id="3" w:name="P301"/>
            <w:bookmarkEnd w:id="3"/>
            <w:r>
              <w:t>1</w:t>
            </w:r>
          </w:p>
        </w:tc>
        <w:tc>
          <w:tcPr>
            <w:tcW w:w="8560" w:type="dxa"/>
          </w:tcPr>
          <w:p w:rsidR="005E5481" w:rsidRDefault="005E5481">
            <w:pPr>
              <w:pStyle w:val="ConsPlusNormal"/>
            </w:pPr>
            <w:r>
              <w:t>Документы о наличии (отсутствии) в собственности гражданина и (или) членов семьи недвижимого имущества (жилые дома, квартиры, дачи, гаражи и иные строения, помещения и сооружения):</w:t>
            </w:r>
          </w:p>
          <w:p w:rsidR="005E5481" w:rsidRDefault="005E5481">
            <w:pPr>
              <w:pStyle w:val="ConsPlusNormal"/>
            </w:pPr>
            <w:r>
              <w:t>1) справка из органа, осуществляющего регистрацию прав на недвижимое имущество и сделок с ним,</w:t>
            </w:r>
          </w:p>
          <w:p w:rsidR="005E5481" w:rsidRDefault="005E5481">
            <w:pPr>
              <w:pStyle w:val="ConsPlusNormal"/>
            </w:pPr>
            <w:r>
              <w:t>2) справка учреждения технической инвентаризации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bookmarkStart w:id="4" w:name="P305"/>
            <w:bookmarkEnd w:id="4"/>
            <w:r>
              <w:t>2</w:t>
            </w:r>
          </w:p>
        </w:tc>
        <w:tc>
          <w:tcPr>
            <w:tcW w:w="8560" w:type="dxa"/>
            <w:tcBorders>
              <w:bottom w:val="nil"/>
            </w:tcBorders>
          </w:tcPr>
          <w:p w:rsidR="005E5481" w:rsidRDefault="005E5481">
            <w:pPr>
              <w:pStyle w:val="ConsPlusNormal"/>
            </w:pPr>
            <w:r>
              <w:t>Свидетельство(а) о государственной регистрации прав на недвижимое имущество при наличии в собственности гражданина и (или) членов его семьи следующего имущества:</w:t>
            </w:r>
          </w:p>
          <w:p w:rsidR="005E5481" w:rsidRDefault="005E5481">
            <w:pPr>
              <w:pStyle w:val="ConsPlusNormal"/>
            </w:pPr>
            <w:r>
              <w:t>1) Жилых домов, квартир, дач, гаражей и иных строений, помещений и сооружений,</w:t>
            </w:r>
          </w:p>
          <w:p w:rsidR="005E5481" w:rsidRDefault="005E5481">
            <w:pPr>
              <w:pStyle w:val="ConsPlusNormal"/>
            </w:pPr>
            <w:r>
              <w:lastRenderedPageBreak/>
              <w:t>2) Земельных участков</w:t>
            </w:r>
          </w:p>
        </w:tc>
      </w:tr>
      <w:tr w:rsidR="005E548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5E5481" w:rsidRDefault="005E548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Беловского городского округа от 01.06.2017 N 1742-п)</w:t>
            </w: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bookmarkStart w:id="5" w:name="P310"/>
            <w:bookmarkEnd w:id="5"/>
            <w:r>
              <w:t>3</w:t>
            </w:r>
          </w:p>
        </w:tc>
        <w:tc>
          <w:tcPr>
            <w:tcW w:w="8560" w:type="dxa"/>
          </w:tcPr>
          <w:p w:rsidR="005E5481" w:rsidRDefault="005E5481">
            <w:pPr>
              <w:pStyle w:val="ConsPlusNormal"/>
            </w:pPr>
            <w:r>
              <w:t>Свидетельство(а) о государственной регистрации транспортного(ых) средства (средств) при наличии в собственности гражданина и (или) членов его семьи следующего имущества: автомобилей, мотоциклов, мотороллеров, моторных лодок, автобусов и других самоходных машин и механизмов на пневматическом и гусеничном ходу, самолетов, вертолетов, теплоходов, яхт,</w:t>
            </w:r>
          </w:p>
          <w:p w:rsidR="005E5481" w:rsidRDefault="005E5481">
            <w:pPr>
              <w:pStyle w:val="ConsPlusNormal"/>
            </w:pPr>
            <w:r>
              <w:t>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 в соответствии с законодательством Российской Федерации, за исключением: весельных лодок, а также моторных лодок с двигателем мощностью не свыше 5 лошадиных сил; промысловых морских и речных судов; легковых автомобилей, специально оборудованных для использования инвалидами, а также легковых автомобилей с мощностью двигателя до 100 лошадиных сил (до 73,55 кВт), полученных (приобретенных) через органы социальной защиты населения; транспортных средств, находящихся в розыске, при условии подтверждения факта их угона (кражи) документом, выдаваемым уполномоченным органом</w:t>
            </w: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4</w:t>
            </w:r>
          </w:p>
        </w:tc>
        <w:tc>
          <w:tcPr>
            <w:tcW w:w="8560" w:type="dxa"/>
          </w:tcPr>
          <w:p w:rsidR="005E5481" w:rsidRDefault="005E5481">
            <w:pPr>
              <w:pStyle w:val="ConsPlusNormal"/>
            </w:pPr>
            <w:r>
              <w:t xml:space="preserve">Паспорт(а) транспортного(ых) средства (средств) (при наличии в собственности гражданина и (или) членов его семьи имущества, указанного в </w:t>
            </w:r>
            <w:hyperlink w:anchor="P310" w:history="1">
              <w:r>
                <w:rPr>
                  <w:color w:val="0000FF"/>
                </w:rPr>
                <w:t>пункте 3</w:t>
              </w:r>
            </w:hyperlink>
            <w:r>
              <w:t xml:space="preserve"> настоящего раздела)</w:t>
            </w: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5</w:t>
            </w:r>
          </w:p>
        </w:tc>
        <w:tc>
          <w:tcPr>
            <w:tcW w:w="8560" w:type="dxa"/>
          </w:tcPr>
          <w:p w:rsidR="005E5481" w:rsidRDefault="005E5481">
            <w:pPr>
              <w:pStyle w:val="ConsPlusNormal"/>
            </w:pPr>
            <w:r>
              <w:t>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 по месту нахождения такого имущества</w:t>
            </w: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bookmarkStart w:id="6" w:name="P317"/>
            <w:bookmarkEnd w:id="6"/>
            <w:r>
              <w:t>6</w:t>
            </w:r>
          </w:p>
        </w:tc>
        <w:tc>
          <w:tcPr>
            <w:tcW w:w="8560" w:type="dxa"/>
          </w:tcPr>
          <w:p w:rsidR="005E5481" w:rsidRDefault="005E5481">
            <w:pPr>
              <w:pStyle w:val="ConsPlusNormal"/>
            </w:pPr>
            <w:r>
              <w:t>Документы из Комитета по земельным ресурсам и землеустройству о кадастровой стоимости или нормативной цене земли</w:t>
            </w: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7</w:t>
            </w:r>
          </w:p>
        </w:tc>
        <w:tc>
          <w:tcPr>
            <w:tcW w:w="8560" w:type="dxa"/>
          </w:tcPr>
          <w:p w:rsidR="005E5481" w:rsidRDefault="005E5481">
            <w:pPr>
              <w:pStyle w:val="ConsPlusNormal"/>
            </w:pPr>
            <w:r>
              <w:t xml:space="preserve">Документы, подтверждающие стоимость транспортного средства (при наличии в собственности гражданина и (или) членов его семьи имущества, указанного в </w:t>
            </w:r>
            <w:hyperlink w:anchor="P310" w:history="1">
              <w:r>
                <w:rPr>
                  <w:color w:val="0000FF"/>
                </w:rPr>
                <w:t>пункте 3</w:t>
              </w:r>
            </w:hyperlink>
            <w:r>
              <w:t xml:space="preserve"> настоящего раздела)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  <w:r>
        <w:t>Документы, указанные в настоящем приложении, представляются гражданами как в подлинниках, так и в копиях, заверенных нотариусом, органами государственной власти или органами местного самоуправления, а также выдавшими их организациями.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>Представление документов, содержащих неполные и (или) недостоверные сведения, является основанием для отказа в принятии документов либо возвращения их без рассмотрения.</w:t>
      </w:r>
    </w:p>
    <w:p w:rsidR="005E5481" w:rsidRDefault="005E5481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301" w:history="1">
        <w:r>
          <w:rPr>
            <w:color w:val="0000FF"/>
          </w:rPr>
          <w:t>пунктах 1</w:t>
        </w:r>
      </w:hyperlink>
      <w:r>
        <w:t xml:space="preserve">, </w:t>
      </w:r>
      <w:hyperlink w:anchor="P305" w:history="1">
        <w:r>
          <w:rPr>
            <w:color w:val="0000FF"/>
          </w:rPr>
          <w:t>2</w:t>
        </w:r>
      </w:hyperlink>
      <w:r>
        <w:t xml:space="preserve">, </w:t>
      </w:r>
      <w:hyperlink w:anchor="P317" w:history="1">
        <w:r>
          <w:rPr>
            <w:color w:val="0000FF"/>
          </w:rPr>
          <w:t>6 раздела IV</w:t>
        </w:r>
      </w:hyperlink>
      <w:r>
        <w:t xml:space="preserve"> настоящего приложения, Администрация Беловского городского округа запрашивает 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Гражданин вправе представить данные документы по собственной инициативе.</w:t>
      </w:r>
    </w:p>
    <w:p w:rsidR="005E5481" w:rsidRDefault="005E5481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Беловского городского округа от 01.06.2017 N 1742-п)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right"/>
        <w:outlineLvl w:val="0"/>
      </w:pPr>
      <w:r>
        <w:t>Приложение N 4</w:t>
      </w:r>
    </w:p>
    <w:p w:rsidR="005E5481" w:rsidRDefault="005E5481">
      <w:pPr>
        <w:pStyle w:val="ConsPlusNormal"/>
        <w:jc w:val="right"/>
      </w:pPr>
      <w:r>
        <w:t>к постановлению Администрации</w:t>
      </w:r>
    </w:p>
    <w:p w:rsidR="005E5481" w:rsidRDefault="005E5481">
      <w:pPr>
        <w:pStyle w:val="ConsPlusNormal"/>
        <w:jc w:val="right"/>
      </w:pPr>
      <w:r>
        <w:t>Беловского городского округа</w:t>
      </w:r>
    </w:p>
    <w:p w:rsidR="005E5481" w:rsidRDefault="005E5481">
      <w:pPr>
        <w:pStyle w:val="ConsPlusNormal"/>
        <w:jc w:val="right"/>
      </w:pPr>
      <w:r>
        <w:t>от 15.09.2014 N 266-п</w:t>
      </w:r>
    </w:p>
    <w:p w:rsidR="005E5481" w:rsidRDefault="005E54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54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Беловского городского округа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от 01.06.2017 N 1742-п)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nformat"/>
        <w:jc w:val="both"/>
      </w:pPr>
      <w:bookmarkStart w:id="7" w:name="P339"/>
      <w:bookmarkEnd w:id="7"/>
      <w:r>
        <w:t xml:space="preserve">                                Декларация,</w:t>
      </w:r>
    </w:p>
    <w:p w:rsidR="005E5481" w:rsidRDefault="005E5481">
      <w:pPr>
        <w:pStyle w:val="ConsPlusNonformat"/>
        <w:jc w:val="both"/>
      </w:pPr>
      <w:r>
        <w:t xml:space="preserve">            предоставляемая заявителем и членами его семьи или</w:t>
      </w:r>
    </w:p>
    <w:p w:rsidR="005E5481" w:rsidRDefault="005E5481">
      <w:pPr>
        <w:pStyle w:val="ConsPlusNonformat"/>
        <w:jc w:val="both"/>
      </w:pPr>
      <w:r>
        <w:t xml:space="preserve">                      одиноко проживающим гражданином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                         1. Общие сведения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Фамилия, имя, отчество ____________________________________________________</w:t>
      </w:r>
    </w:p>
    <w:p w:rsidR="005E5481" w:rsidRDefault="005E5481">
      <w:pPr>
        <w:pStyle w:val="ConsPlusNonformat"/>
        <w:jc w:val="both"/>
      </w:pPr>
      <w:r>
        <w:t>Число, месяц, год рождения ________________________________________________</w:t>
      </w:r>
    </w:p>
    <w:p w:rsidR="005E5481" w:rsidRDefault="005E5481">
      <w:pPr>
        <w:pStyle w:val="ConsPlusNonformat"/>
        <w:jc w:val="both"/>
      </w:pPr>
      <w:r>
        <w:t>Паспорт (документ, его заменяющий): ______________ серия ______ номер _____</w:t>
      </w:r>
    </w:p>
    <w:p w:rsidR="005E5481" w:rsidRDefault="005E5481">
      <w:pPr>
        <w:pStyle w:val="ConsPlusNonformat"/>
        <w:jc w:val="both"/>
      </w:pPr>
      <w:r>
        <w:t>Выдан _________________________________________________ (кем и когда выдан)</w:t>
      </w:r>
    </w:p>
    <w:p w:rsidR="005E5481" w:rsidRDefault="005E5481">
      <w:pPr>
        <w:pStyle w:val="ConsPlusNonformat"/>
        <w:jc w:val="both"/>
      </w:pPr>
      <w:r>
        <w:t>Адрес постоянной регистрации ______________________________________________</w:t>
      </w:r>
    </w:p>
    <w:p w:rsidR="005E5481" w:rsidRDefault="005E5481">
      <w:pPr>
        <w:pStyle w:val="ConsPlusNonformat"/>
        <w:jc w:val="both"/>
      </w:pPr>
      <w:r>
        <w:t>Место работы (учебы) ______________________________________________________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                       2. Сведения о доходе</w:t>
      </w:r>
    </w:p>
    <w:p w:rsidR="005E5481" w:rsidRDefault="005E54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98"/>
        <w:gridCol w:w="1700"/>
        <w:gridCol w:w="1303"/>
      </w:tblGrid>
      <w:tr w:rsidR="005E5481">
        <w:tc>
          <w:tcPr>
            <w:tcW w:w="567" w:type="dxa"/>
          </w:tcPr>
          <w:p w:rsidR="005E5481" w:rsidRDefault="005E54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  <w:jc w:val="center"/>
            </w:pPr>
            <w:r>
              <w:t>Виды доходов, учитываемые в целях признания граждан малоимущими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  <w:jc w:val="center"/>
            </w:pPr>
            <w:r>
              <w:t>Перечень документов, представленных для определения размера дохода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508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(рублей)</w:t>
            </w: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1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Все 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2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3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4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5.2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Ежемесячное пожизненное содержание судей, вышедших в отставку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5.3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 xml:space="preserve">Стипендии и другие денежные выплаты, выплачиваемые обучающимся на основании Федерального </w:t>
            </w:r>
            <w:hyperlink r:id="rId50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образовании в Российской Федерации"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5.4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Стипендии, выплачиваемые докторантам (до 1 января 2018 года)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5.5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Стипендии, выплачиваемые обучающимся по основным профессиональным образовательным программам послевузовского медицинского образования и фармацевтического образования в интернатуре (до 1 сентября 2016 года)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5.6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 xml:space="preserve">Ежемесячные компенсационные выплаты, назначаемые и выплачиваемые в соответствии с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"Об утверждении Порядка назначения и выплаты ежемесячных компенсационных выплат отдельным категориям граждан"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5.7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5.8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Пособие по временной нетрудоспособности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5.9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</w:t>
            </w:r>
            <w:r>
              <w:lastRenderedPageBreak/>
              <w:t>медицинской организации их дети до достижения возраста 18 лет нуждаются в постороннем уходе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lastRenderedPageBreak/>
              <w:t>5.10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5.11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Кемеровской области, органами местного самоуправления, организациями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6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Доходы от имущества, принадлежащего на праве собственности семье (отдельным ее членам) или одиноко проживающему гражданину, к которым относятся: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Другие доходы членов семьи или одиноко проживающего гражданина, в которые включаются: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7.1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7.2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7.3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7.4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7.5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 xml:space="preserve">Авторские вознаграждения, получаемые в соответствии </w:t>
            </w:r>
            <w:r>
              <w:lastRenderedPageBreak/>
              <w:t>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lastRenderedPageBreak/>
              <w:t>7.6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7.7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7.8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Алименты, получаемые членами семьи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7.9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Проценты по банковским вкладам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7.10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Наследуемые и подаренные денежные средства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7.11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Кемеровской области, органами местного самоуправления, организациями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8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услуг, а также компенсации на оплату жилого помещения и коммунальных услуг, выплачиваемые отдельным категориям граждан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9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Суммы ежемесячных денежных выплат и компенсаций различным категориям граждан, определенным в соответствии с законодательством Российской Федерации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10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Суммы предоставленной государственной социальной помощи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11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12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Денежные средства из любых источников, за исключением собственных средств гражданина или членов его семьи, направленные на оплату обучения гражданина или членов его семьи в образовательных учреждениях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13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ИТОГО ДОХОДОВ: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14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>Сумма уплаченных налогов и сборов в соответствии с законодательством Российской Федерации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67" w:type="dxa"/>
          </w:tcPr>
          <w:p w:rsidR="005E5481" w:rsidRDefault="005E5481">
            <w:pPr>
              <w:pStyle w:val="ConsPlusNormal"/>
            </w:pPr>
            <w:r>
              <w:t>15</w:t>
            </w:r>
          </w:p>
        </w:tc>
        <w:tc>
          <w:tcPr>
            <w:tcW w:w="5498" w:type="dxa"/>
          </w:tcPr>
          <w:p w:rsidR="005E5481" w:rsidRDefault="005E5481">
            <w:pPr>
              <w:pStyle w:val="ConsPlusNormal"/>
            </w:pPr>
            <w:r>
              <w:t xml:space="preserve">ВСЕГО доходов, оставшихся после уплаты всех налогов и сборов в соответствии с законодательством Российской </w:t>
            </w:r>
            <w:r>
              <w:lastRenderedPageBreak/>
              <w:t>Федерации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nformat"/>
        <w:jc w:val="both"/>
      </w:pPr>
      <w:r>
        <w:t xml:space="preserve">    --------------------------------</w:t>
      </w:r>
    </w:p>
    <w:p w:rsidR="005E5481" w:rsidRDefault="005E5481">
      <w:pPr>
        <w:pStyle w:val="ConsPlusNonformat"/>
        <w:jc w:val="both"/>
      </w:pPr>
      <w:bookmarkStart w:id="8" w:name="P508"/>
      <w:bookmarkEnd w:id="8"/>
      <w:r>
        <w:t xml:space="preserve">    &lt;*&gt; Указывается  доход  за  последние 12 календарных месяцев, следующих</w:t>
      </w:r>
    </w:p>
    <w:p w:rsidR="005E5481" w:rsidRDefault="005E5481">
      <w:pPr>
        <w:pStyle w:val="ConsPlusNonformat"/>
        <w:jc w:val="both"/>
      </w:pPr>
      <w:r>
        <w:t>подряд непосредственно предшествующему месяцу подачи заявления.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Для   доходов,   полученных   в  иностранной  валюте,  величина  дохода</w:t>
      </w:r>
    </w:p>
    <w:p w:rsidR="005E5481" w:rsidRDefault="005E5481">
      <w:pPr>
        <w:pStyle w:val="ConsPlusNonformat"/>
        <w:jc w:val="both"/>
      </w:pPr>
      <w:r>
        <w:t>учитывается в рублях по курсу Банка России на дату получения дохода.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          3. Сведения о стоимости имущества, находящегося</w:t>
      </w:r>
    </w:p>
    <w:p w:rsidR="005E5481" w:rsidRDefault="005E5481">
      <w:pPr>
        <w:pStyle w:val="ConsPlusNonformat"/>
        <w:jc w:val="both"/>
      </w:pPr>
      <w:r>
        <w:t xml:space="preserve">               в собственности и подлежащего налогообложению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                     3.1. Недвижимое имущество</w:t>
      </w:r>
    </w:p>
    <w:p w:rsidR="005E5481" w:rsidRDefault="005E54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1474"/>
        <w:gridCol w:w="1360"/>
        <w:gridCol w:w="1303"/>
        <w:gridCol w:w="1190"/>
        <w:gridCol w:w="1247"/>
      </w:tblGrid>
      <w:tr w:rsidR="005E5481">
        <w:tc>
          <w:tcPr>
            <w:tcW w:w="510" w:type="dxa"/>
          </w:tcPr>
          <w:p w:rsidR="005E5481" w:rsidRDefault="005E54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5E5481" w:rsidRDefault="005E548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0" w:type="dxa"/>
          </w:tcPr>
          <w:p w:rsidR="005E5481" w:rsidRDefault="005E548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3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90" w:type="dxa"/>
          </w:tcPr>
          <w:p w:rsidR="005E5481" w:rsidRDefault="005E548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247" w:type="dxa"/>
          </w:tcPr>
          <w:p w:rsidR="005E5481" w:rsidRDefault="005E5481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5E5481" w:rsidRDefault="005E5481">
            <w:pPr>
              <w:pStyle w:val="ConsPlusNormal"/>
            </w:pPr>
            <w:r>
              <w:t xml:space="preserve">Земельные участки: </w:t>
            </w:r>
            <w:hyperlink w:anchor="P64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6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247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5E5481" w:rsidRDefault="005E5481">
            <w:pPr>
              <w:pStyle w:val="ConsPlusNormal"/>
            </w:pPr>
            <w:r>
              <w:t>Жилые дома: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6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247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5E5481" w:rsidRDefault="005E5481">
            <w:pPr>
              <w:pStyle w:val="ConsPlusNormal"/>
            </w:pPr>
            <w:r>
              <w:t>Квартиры: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6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247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5E5481" w:rsidRDefault="005E5481">
            <w:pPr>
              <w:pStyle w:val="ConsPlusNormal"/>
            </w:pPr>
            <w:r>
              <w:t>Дачи: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6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247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5E5481" w:rsidRDefault="005E5481">
            <w:pPr>
              <w:pStyle w:val="ConsPlusNormal"/>
            </w:pPr>
            <w:r>
              <w:t>Гаражи: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6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247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5E5481" w:rsidRDefault="005E548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6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247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984" w:type="dxa"/>
          </w:tcPr>
          <w:p w:rsidR="005E5481" w:rsidRDefault="005E5481">
            <w:pPr>
              <w:pStyle w:val="ConsPlusNormal"/>
            </w:pPr>
            <w:r>
              <w:t>ИТОГО стоимость имущества: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6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247" w:type="dxa"/>
          </w:tcPr>
          <w:p w:rsidR="005E5481" w:rsidRDefault="005E5481">
            <w:pPr>
              <w:pStyle w:val="ConsPlusNormal"/>
            </w:pP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nformat"/>
        <w:jc w:val="both"/>
      </w:pPr>
      <w:r>
        <w:t xml:space="preserve">                        3.2. Транспортные средства</w:t>
      </w:r>
    </w:p>
    <w:p w:rsidR="005E5481" w:rsidRDefault="005E54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81"/>
        <w:gridCol w:w="1700"/>
        <w:gridCol w:w="1701"/>
        <w:gridCol w:w="1474"/>
        <w:gridCol w:w="1303"/>
      </w:tblGrid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2381" w:type="dxa"/>
          </w:tcPr>
          <w:p w:rsidR="005E5481" w:rsidRDefault="005E5481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5E5481" w:rsidRDefault="005E548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3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Место регистрации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1</w:t>
            </w:r>
          </w:p>
        </w:tc>
        <w:tc>
          <w:tcPr>
            <w:tcW w:w="2381" w:type="dxa"/>
          </w:tcPr>
          <w:p w:rsidR="005E5481" w:rsidRDefault="005E548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701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2</w:t>
            </w:r>
          </w:p>
        </w:tc>
        <w:tc>
          <w:tcPr>
            <w:tcW w:w="2381" w:type="dxa"/>
          </w:tcPr>
          <w:p w:rsidR="005E5481" w:rsidRDefault="005E548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701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3</w:t>
            </w:r>
          </w:p>
        </w:tc>
        <w:tc>
          <w:tcPr>
            <w:tcW w:w="2381" w:type="dxa"/>
          </w:tcPr>
          <w:p w:rsidR="005E5481" w:rsidRDefault="005E5481">
            <w:pPr>
              <w:pStyle w:val="ConsPlusNormal"/>
            </w:pPr>
            <w:r>
              <w:t>Автоприцепы: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701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4</w:t>
            </w:r>
          </w:p>
        </w:tc>
        <w:tc>
          <w:tcPr>
            <w:tcW w:w="2381" w:type="dxa"/>
          </w:tcPr>
          <w:p w:rsidR="005E5481" w:rsidRDefault="005E5481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701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5</w:t>
            </w:r>
          </w:p>
        </w:tc>
        <w:tc>
          <w:tcPr>
            <w:tcW w:w="2381" w:type="dxa"/>
          </w:tcPr>
          <w:p w:rsidR="005E5481" w:rsidRDefault="005E548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701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6</w:t>
            </w:r>
          </w:p>
        </w:tc>
        <w:tc>
          <w:tcPr>
            <w:tcW w:w="2381" w:type="dxa"/>
          </w:tcPr>
          <w:p w:rsidR="005E5481" w:rsidRDefault="005E548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701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  <w:r>
              <w:t>7</w:t>
            </w:r>
          </w:p>
        </w:tc>
        <w:tc>
          <w:tcPr>
            <w:tcW w:w="2381" w:type="dxa"/>
          </w:tcPr>
          <w:p w:rsidR="005E5481" w:rsidRDefault="005E5481">
            <w:pPr>
              <w:pStyle w:val="ConsPlusNormal"/>
            </w:pPr>
            <w:r>
              <w:t xml:space="preserve">Иные транспортные </w:t>
            </w:r>
            <w:r>
              <w:lastRenderedPageBreak/>
              <w:t>средства: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701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51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2381" w:type="dxa"/>
          </w:tcPr>
          <w:p w:rsidR="005E5481" w:rsidRDefault="005E5481">
            <w:pPr>
              <w:pStyle w:val="ConsPlusNormal"/>
            </w:pPr>
            <w:r>
              <w:t>ИТОГО стоимость транспортных средств:</w:t>
            </w:r>
          </w:p>
        </w:tc>
        <w:tc>
          <w:tcPr>
            <w:tcW w:w="1700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nformat"/>
        <w:jc w:val="both"/>
      </w:pPr>
      <w:r>
        <w:t xml:space="preserve">    --------------------------------</w:t>
      </w:r>
    </w:p>
    <w:p w:rsidR="005E5481" w:rsidRDefault="005E5481">
      <w:pPr>
        <w:pStyle w:val="ConsPlusNonformat"/>
        <w:jc w:val="both"/>
      </w:pPr>
      <w:bookmarkStart w:id="9" w:name="P634"/>
      <w:bookmarkEnd w:id="9"/>
      <w:r>
        <w:t xml:space="preserve">    &lt;*&gt; Указываются   основание   приобретения   (покупка,  мена,  дарение,</w:t>
      </w:r>
    </w:p>
    <w:p w:rsidR="005E5481" w:rsidRDefault="005E5481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5E5481" w:rsidRDefault="005E5481">
      <w:pPr>
        <w:pStyle w:val="ConsPlusNonformat"/>
        <w:jc w:val="both"/>
      </w:pPr>
      <w:r>
        <w:t>соответствующего договора или акта.</w:t>
      </w:r>
    </w:p>
    <w:p w:rsidR="005E5481" w:rsidRDefault="005E5481">
      <w:pPr>
        <w:pStyle w:val="ConsPlusNonformat"/>
        <w:jc w:val="both"/>
      </w:pPr>
      <w:bookmarkStart w:id="10" w:name="P637"/>
      <w:bookmarkEnd w:id="10"/>
      <w:r>
        <w:t xml:space="preserve">    &lt;**&gt; Указывается  вид  собственности  (личная,  общая),  для совместной</w:t>
      </w:r>
    </w:p>
    <w:p w:rsidR="005E5481" w:rsidRDefault="005E5481">
      <w:pPr>
        <w:pStyle w:val="ConsPlusNonformat"/>
        <w:jc w:val="both"/>
      </w:pPr>
      <w:r>
        <w:t>собственности указываются иные лица (ФИО или наименование), в собственности</w:t>
      </w:r>
    </w:p>
    <w:p w:rsidR="005E5481" w:rsidRDefault="005E5481">
      <w:pPr>
        <w:pStyle w:val="ConsPlusNonformat"/>
        <w:jc w:val="both"/>
      </w:pPr>
      <w:r>
        <w:t>которых  находится  имущество,  для  долевой собственности указывается доля</w:t>
      </w:r>
    </w:p>
    <w:p w:rsidR="005E5481" w:rsidRDefault="005E5481">
      <w:pPr>
        <w:pStyle w:val="ConsPlusNonformat"/>
        <w:jc w:val="both"/>
      </w:pPr>
      <w:r>
        <w:t>лица, входящего в состав данной семьи.</w:t>
      </w:r>
    </w:p>
    <w:p w:rsidR="005E5481" w:rsidRDefault="005E5481">
      <w:pPr>
        <w:pStyle w:val="ConsPlusNonformat"/>
        <w:jc w:val="both"/>
      </w:pPr>
      <w:bookmarkStart w:id="11" w:name="P641"/>
      <w:bookmarkEnd w:id="11"/>
      <w:r>
        <w:t xml:space="preserve">    &lt;***&gt; Указывается вид земельного участка (пая, доли) под индивидуальное</w:t>
      </w:r>
    </w:p>
    <w:p w:rsidR="005E5481" w:rsidRDefault="005E5481">
      <w:pPr>
        <w:pStyle w:val="ConsPlusNonformat"/>
        <w:jc w:val="both"/>
      </w:pPr>
      <w:r>
        <w:t>жилищное строительство: дачный, садовый, приусадебный, огородный и другие.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Достоверность и полноту сведений, указанных в декларации, подтверждаю.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"___" _________________ 20___ г.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(подпись лица, заполняющего декларацию)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"___" _________________ 20___ г.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(подпись специалиста, принявшего декларацию)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right"/>
        <w:outlineLvl w:val="0"/>
      </w:pPr>
      <w:r>
        <w:t>Приложение N 5</w:t>
      </w:r>
    </w:p>
    <w:p w:rsidR="005E5481" w:rsidRDefault="005E5481">
      <w:pPr>
        <w:pStyle w:val="ConsPlusNormal"/>
        <w:jc w:val="right"/>
      </w:pPr>
      <w:r>
        <w:t>к постановлению Администрации</w:t>
      </w:r>
    </w:p>
    <w:p w:rsidR="005E5481" w:rsidRDefault="005E5481">
      <w:pPr>
        <w:pStyle w:val="ConsPlusNormal"/>
        <w:jc w:val="right"/>
      </w:pPr>
      <w:r>
        <w:t>Беловского городского округа</w:t>
      </w:r>
    </w:p>
    <w:p w:rsidR="005E5481" w:rsidRDefault="005E5481">
      <w:pPr>
        <w:pStyle w:val="ConsPlusNormal"/>
        <w:jc w:val="right"/>
      </w:pPr>
      <w:r>
        <w:t>от 15.09.2014 N 266-п</w:t>
      </w:r>
    </w:p>
    <w:p w:rsidR="005E5481" w:rsidRDefault="005E54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54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Беловского городского округа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от 01.06.2017 N 1742-п)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nformat"/>
        <w:jc w:val="both"/>
      </w:pPr>
      <w:bookmarkStart w:id="12" w:name="P666"/>
      <w:bookmarkEnd w:id="12"/>
      <w:r>
        <w:t xml:space="preserve">                            Сводная декларация</w:t>
      </w:r>
    </w:p>
    <w:p w:rsidR="005E5481" w:rsidRDefault="005E5481">
      <w:pPr>
        <w:pStyle w:val="ConsPlusNonformat"/>
        <w:jc w:val="both"/>
      </w:pPr>
      <w:r>
        <w:t xml:space="preserve">                   о доходах и имуществе семьи заявителя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Фамилия, имя, отчество заявителя __________________________________________</w:t>
      </w:r>
    </w:p>
    <w:p w:rsidR="005E5481" w:rsidRDefault="005E5481">
      <w:pPr>
        <w:pStyle w:val="ConsPlusNonformat"/>
        <w:jc w:val="both"/>
      </w:pPr>
      <w:r>
        <w:t>Паспорт (документ, его заменяющий): _____________ серия ______ номер ______</w:t>
      </w:r>
    </w:p>
    <w:p w:rsidR="005E5481" w:rsidRDefault="005E5481">
      <w:pPr>
        <w:pStyle w:val="ConsPlusNonformat"/>
        <w:jc w:val="both"/>
      </w:pPr>
      <w:r>
        <w:t>выдан _________________________________________________ (кем и когда выдан)</w:t>
      </w:r>
    </w:p>
    <w:p w:rsidR="005E5481" w:rsidRDefault="005E5481">
      <w:pPr>
        <w:pStyle w:val="ConsPlusNonformat"/>
        <w:jc w:val="both"/>
      </w:pPr>
      <w:r>
        <w:t>Адрес постоянной прописки _________________________________________________</w:t>
      </w:r>
    </w:p>
    <w:p w:rsidR="005E5481" w:rsidRDefault="005E5481">
      <w:pPr>
        <w:pStyle w:val="ConsPlusNonformat"/>
        <w:jc w:val="both"/>
      </w:pPr>
      <w:r>
        <w:t>Телефоны: домашний ___________ служебный ____________ иной ________________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Ячейки с пометкой Х не заполняются.</w:t>
      </w:r>
    </w:p>
    <w:p w:rsidR="005E5481" w:rsidRDefault="005E5481">
      <w:pPr>
        <w:pStyle w:val="ConsPlusNonformat"/>
        <w:jc w:val="both"/>
      </w:pPr>
      <w:r>
        <w:t>Ячейки  с пометкой КСЗН заполняются специалистом Комитета социальной защиты</w:t>
      </w:r>
    </w:p>
    <w:p w:rsidR="005E5481" w:rsidRDefault="005E5481">
      <w:pPr>
        <w:pStyle w:val="ConsPlusNonformat"/>
        <w:jc w:val="both"/>
      </w:pPr>
      <w:r>
        <w:t>населения Беловского городского округа</w:t>
      </w:r>
    </w:p>
    <w:p w:rsidR="005E5481" w:rsidRDefault="005E54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927"/>
        <w:gridCol w:w="1474"/>
        <w:gridCol w:w="1190"/>
        <w:gridCol w:w="1474"/>
        <w:gridCol w:w="1077"/>
        <w:gridCol w:w="1303"/>
      </w:tblGrid>
      <w:tr w:rsidR="005E5481">
        <w:tc>
          <w:tcPr>
            <w:tcW w:w="623" w:type="dxa"/>
          </w:tcPr>
          <w:p w:rsidR="005E5481" w:rsidRDefault="005E54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7" w:type="dxa"/>
          </w:tcPr>
          <w:p w:rsidR="005E5481" w:rsidRDefault="005E5481">
            <w:pPr>
              <w:pStyle w:val="ConsPlusNormal"/>
              <w:jc w:val="center"/>
            </w:pPr>
            <w:r>
              <w:t>Состав семьи (фамилия, имя, отчество)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190" w:type="dxa"/>
          </w:tcPr>
          <w:p w:rsidR="005E5481" w:rsidRDefault="005E5481">
            <w:pPr>
              <w:pStyle w:val="ConsPlusNormal"/>
              <w:jc w:val="center"/>
            </w:pPr>
            <w:r>
              <w:t>Год, месяц рождения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 xml:space="preserve">Расчетный прожиточный минимум за 12 месяцев </w:t>
            </w:r>
            <w:r>
              <w:lastRenderedPageBreak/>
              <w:t xml:space="preserve">(рублей в месяц) </w:t>
            </w:r>
            <w:hyperlink w:anchor="P7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5E5481" w:rsidRDefault="005E5481">
            <w:pPr>
              <w:pStyle w:val="ConsPlusNormal"/>
              <w:jc w:val="center"/>
            </w:pPr>
            <w:r>
              <w:lastRenderedPageBreak/>
              <w:t xml:space="preserve">Доход за 12 месяцев (рублей) </w:t>
            </w:r>
            <w:hyperlink w:anchor="P78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lastRenderedPageBreak/>
              <w:t>Стоимость имущества (рублей)</w:t>
            </w: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7" w:type="dxa"/>
          </w:tcPr>
          <w:p w:rsidR="005E5481" w:rsidRDefault="005E54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5E5481" w:rsidRDefault="005E54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bookmarkStart w:id="13" w:name="P690"/>
            <w:bookmarkEnd w:id="13"/>
            <w:r>
              <w:t>5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t>7</w:t>
            </w: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1</w:t>
            </w:r>
          </w:p>
        </w:tc>
        <w:tc>
          <w:tcPr>
            <w:tcW w:w="192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КСЗН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2</w:t>
            </w:r>
          </w:p>
        </w:tc>
        <w:tc>
          <w:tcPr>
            <w:tcW w:w="192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КСЗН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3</w:t>
            </w:r>
          </w:p>
        </w:tc>
        <w:tc>
          <w:tcPr>
            <w:tcW w:w="192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КСЗН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4</w:t>
            </w:r>
          </w:p>
        </w:tc>
        <w:tc>
          <w:tcPr>
            <w:tcW w:w="192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КСЗН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5</w:t>
            </w:r>
          </w:p>
        </w:tc>
        <w:tc>
          <w:tcPr>
            <w:tcW w:w="192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КСЗН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6</w:t>
            </w:r>
          </w:p>
        </w:tc>
        <w:tc>
          <w:tcPr>
            <w:tcW w:w="192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КСЗН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92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190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474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07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А</w:t>
            </w:r>
          </w:p>
        </w:tc>
        <w:tc>
          <w:tcPr>
            <w:tcW w:w="1927" w:type="dxa"/>
          </w:tcPr>
          <w:p w:rsidR="005E5481" w:rsidRDefault="005E5481">
            <w:pPr>
              <w:pStyle w:val="ConsPlusNormal"/>
            </w:pPr>
            <w:r>
              <w:t>ИТОГО суммарно на всех членов семьи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0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r>
              <w:t>КСЗН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Б</w:t>
            </w:r>
          </w:p>
        </w:tc>
        <w:tc>
          <w:tcPr>
            <w:tcW w:w="4591" w:type="dxa"/>
            <w:gridSpan w:val="3"/>
          </w:tcPr>
          <w:p w:rsidR="005E5481" w:rsidRDefault="005E5481">
            <w:pPr>
              <w:pStyle w:val="ConsPlusNormal"/>
            </w:pPr>
            <w:r>
              <w:t>Размер среднемесячного прожиточного минимума, приходящегося на каждого члена семьи (рублей)</w:t>
            </w:r>
          </w:p>
        </w:tc>
        <w:tc>
          <w:tcPr>
            <w:tcW w:w="1474" w:type="dxa"/>
          </w:tcPr>
          <w:p w:rsidR="005E5481" w:rsidRDefault="005E5481">
            <w:pPr>
              <w:pStyle w:val="ConsPlusNormal"/>
              <w:jc w:val="center"/>
            </w:pPr>
            <w:bookmarkStart w:id="14" w:name="P751"/>
            <w:bookmarkEnd w:id="14"/>
            <w:r>
              <w:t>КСЗН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В</w:t>
            </w:r>
          </w:p>
        </w:tc>
        <w:tc>
          <w:tcPr>
            <w:tcW w:w="6065" w:type="dxa"/>
            <w:gridSpan w:val="4"/>
          </w:tcPr>
          <w:p w:rsidR="005E5481" w:rsidRDefault="005E5481">
            <w:pPr>
              <w:pStyle w:val="ConsPlusNormal"/>
            </w:pPr>
            <w:r>
              <w:t>Размер среднемесячного дохода, приходящегося на каждого члена семьи (гр. 6 стр. А / количество членов семьи / 12 месяцев)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</w:pPr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Г</w:t>
            </w:r>
          </w:p>
        </w:tc>
        <w:tc>
          <w:tcPr>
            <w:tcW w:w="6065" w:type="dxa"/>
            <w:gridSpan w:val="4"/>
          </w:tcPr>
          <w:p w:rsidR="005E5481" w:rsidRDefault="005E5481">
            <w:pPr>
              <w:pStyle w:val="ConsPlusNormal"/>
            </w:pPr>
            <w:r>
              <w:t>Общая стоимость имущества, подлежащего налогообложению (гр. 7 стр. А)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</w:pP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Д</w:t>
            </w:r>
          </w:p>
        </w:tc>
        <w:tc>
          <w:tcPr>
            <w:tcW w:w="6065" w:type="dxa"/>
            <w:gridSpan w:val="4"/>
          </w:tcPr>
          <w:p w:rsidR="005E5481" w:rsidRDefault="005E5481">
            <w:pPr>
              <w:pStyle w:val="ConsPlusNormal"/>
            </w:pPr>
            <w:r>
              <w:t xml:space="preserve">Пороговые значения дохода на одного члена семья (1,5 прожиточного минимума = </w:t>
            </w:r>
            <w:hyperlink w:anchor="P751" w:history="1">
              <w:r>
                <w:rPr>
                  <w:color w:val="0000FF"/>
                </w:rPr>
                <w:t>гр. 5 стр. Б</w:t>
              </w:r>
            </w:hyperlink>
            <w:r>
              <w:t xml:space="preserve"> x 1,5)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  <w:jc w:val="center"/>
            </w:pPr>
            <w:bookmarkStart w:id="15" w:name="P764"/>
            <w:bookmarkEnd w:id="15"/>
            <w:r>
              <w:t>КСЗН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  <w:r>
              <w:t>Е</w:t>
            </w:r>
          </w:p>
        </w:tc>
        <w:tc>
          <w:tcPr>
            <w:tcW w:w="6065" w:type="dxa"/>
            <w:gridSpan w:val="4"/>
          </w:tcPr>
          <w:p w:rsidR="005E5481" w:rsidRDefault="005E5481">
            <w:pPr>
              <w:pStyle w:val="ConsPlusNormal"/>
            </w:pPr>
            <w:r>
              <w:t>Пороговые значения стоимости имущества (11,7 тыс. руб. x 13 кв. м x число членов семьи / 100 x 30)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bookmarkStart w:id="16" w:name="P769"/>
            <w:bookmarkEnd w:id="16"/>
            <w:r>
              <w:t>КСЗН</w:t>
            </w: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6065" w:type="dxa"/>
            <w:gridSpan w:val="4"/>
          </w:tcPr>
          <w:p w:rsidR="005E5481" w:rsidRDefault="005E5481">
            <w:pPr>
              <w:pStyle w:val="ConsPlusNormal"/>
            </w:pPr>
            <w:r>
              <w:t xml:space="preserve">Отклонение среднемесячного дохода, приходящегося на каждого члена семьи, от порогового значения (гр. 6 стр. В - </w:t>
            </w:r>
            <w:hyperlink w:anchor="P764" w:history="1">
              <w:r>
                <w:rPr>
                  <w:color w:val="0000FF"/>
                </w:rPr>
                <w:t>гр. 6 стр. Д</w:t>
              </w:r>
            </w:hyperlink>
            <w:r>
              <w:t>)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  <w:jc w:val="center"/>
            </w:pPr>
            <w:r>
              <w:t>КСЗН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</w:tr>
      <w:tr w:rsidR="005E5481">
        <w:tc>
          <w:tcPr>
            <w:tcW w:w="623" w:type="dxa"/>
          </w:tcPr>
          <w:p w:rsidR="005E5481" w:rsidRDefault="005E5481">
            <w:pPr>
              <w:pStyle w:val="ConsPlusNormal"/>
            </w:pPr>
          </w:p>
        </w:tc>
        <w:tc>
          <w:tcPr>
            <w:tcW w:w="6065" w:type="dxa"/>
            <w:gridSpan w:val="4"/>
          </w:tcPr>
          <w:p w:rsidR="005E5481" w:rsidRDefault="005E5481">
            <w:pPr>
              <w:pStyle w:val="ConsPlusNormal"/>
            </w:pPr>
            <w:r>
              <w:t xml:space="preserve">Отклонение общей стоимости имущества, подлежащего налогообложению, от порогового значения стоимости имущества (гр. 7 стр. Г - </w:t>
            </w:r>
            <w:hyperlink w:anchor="P769" w:history="1">
              <w:r>
                <w:rPr>
                  <w:color w:val="0000FF"/>
                </w:rPr>
                <w:t>гр. 7 стр. Е</w:t>
              </w:r>
            </w:hyperlink>
            <w:r>
              <w:t>)</w:t>
            </w:r>
          </w:p>
        </w:tc>
        <w:tc>
          <w:tcPr>
            <w:tcW w:w="1077" w:type="dxa"/>
          </w:tcPr>
          <w:p w:rsidR="005E5481" w:rsidRDefault="005E548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5E5481" w:rsidRDefault="005E5481">
            <w:pPr>
              <w:pStyle w:val="ConsPlusNormal"/>
              <w:jc w:val="center"/>
            </w:pPr>
            <w:r>
              <w:t>КСЗН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nformat"/>
        <w:jc w:val="both"/>
      </w:pPr>
      <w:r>
        <w:t xml:space="preserve">    --------------------------------</w:t>
      </w:r>
    </w:p>
    <w:p w:rsidR="005E5481" w:rsidRDefault="005E5481">
      <w:pPr>
        <w:pStyle w:val="ConsPlusNonformat"/>
        <w:jc w:val="both"/>
      </w:pPr>
      <w:bookmarkStart w:id="17" w:name="P780"/>
      <w:bookmarkEnd w:id="17"/>
      <w:r>
        <w:t xml:space="preserve">    &lt;1&gt; Расчетный  прожиточный  минимум  </w:t>
      </w:r>
      <w:hyperlink w:anchor="P690" w:history="1">
        <w:r>
          <w:rPr>
            <w:color w:val="0000FF"/>
          </w:rPr>
          <w:t>(гр.  5)</w:t>
        </w:r>
      </w:hyperlink>
      <w:r>
        <w:t xml:space="preserve">  определяется   исходя из</w:t>
      </w:r>
    </w:p>
    <w:p w:rsidR="005E5481" w:rsidRDefault="005E5481">
      <w:pPr>
        <w:pStyle w:val="ConsPlusNonformat"/>
        <w:jc w:val="both"/>
      </w:pPr>
      <w:r>
        <w:t>фактических величин прожиточного минимума в каждом из 12 месяцев расчетного</w:t>
      </w:r>
    </w:p>
    <w:p w:rsidR="005E5481" w:rsidRDefault="005E5481">
      <w:pPr>
        <w:pStyle w:val="ConsPlusNonformat"/>
        <w:jc w:val="both"/>
      </w:pPr>
      <w:r>
        <w:t>периода  для  данной  категории граждан. Величина  прожиточного минимума на</w:t>
      </w:r>
    </w:p>
    <w:p w:rsidR="005E5481" w:rsidRDefault="005E5481">
      <w:pPr>
        <w:pStyle w:val="ConsPlusNonformat"/>
        <w:jc w:val="both"/>
      </w:pPr>
      <w:r>
        <w:t>душу населения и по основным  социально-демографическим  группам  населения</w:t>
      </w:r>
    </w:p>
    <w:p w:rsidR="005E5481" w:rsidRDefault="005E5481">
      <w:pPr>
        <w:pStyle w:val="ConsPlusNonformat"/>
        <w:jc w:val="both"/>
      </w:pPr>
      <w:r>
        <w:t>ежеквартально устанавливается Коллегией Администрации Кемеровской области.</w:t>
      </w:r>
    </w:p>
    <w:p w:rsidR="005E5481" w:rsidRDefault="005E5481">
      <w:pPr>
        <w:pStyle w:val="ConsPlusNonformat"/>
        <w:jc w:val="both"/>
      </w:pPr>
      <w:bookmarkStart w:id="18" w:name="P785"/>
      <w:bookmarkEnd w:id="18"/>
      <w:r>
        <w:t xml:space="preserve">    &lt;2&gt; Доходы учитываются в объеме, оставшемся после уплаты всех налогов и</w:t>
      </w:r>
    </w:p>
    <w:p w:rsidR="005E5481" w:rsidRDefault="005E5481">
      <w:pPr>
        <w:pStyle w:val="ConsPlusNonformat"/>
        <w:jc w:val="both"/>
      </w:pPr>
      <w:r>
        <w:t>сборов в соответствии с действующим законодательством.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Достоверность  и  полноту  сведений,  указанных  в  сводной декларации,</w:t>
      </w:r>
    </w:p>
    <w:p w:rsidR="005E5481" w:rsidRDefault="005E5481">
      <w:pPr>
        <w:pStyle w:val="ConsPlusNonformat"/>
        <w:jc w:val="both"/>
      </w:pPr>
      <w:r>
        <w:lastRenderedPageBreak/>
        <w:t>подтверждаю.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"___" _________ 20__ г.      ______________________________________________</w:t>
      </w:r>
    </w:p>
    <w:p w:rsidR="005E5481" w:rsidRDefault="005E5481">
      <w:pPr>
        <w:pStyle w:val="ConsPlusNonformat"/>
        <w:jc w:val="both"/>
      </w:pPr>
      <w:r>
        <w:t xml:space="preserve">                            (подпись лица, заполняющего сводную декларацию)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Документы приняты к рассмотрению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"___" _________ 20__ г.     _______________________________________________</w:t>
      </w:r>
    </w:p>
    <w:p w:rsidR="005E5481" w:rsidRDefault="005E5481">
      <w:pPr>
        <w:pStyle w:val="ConsPlusNonformat"/>
        <w:jc w:val="both"/>
      </w:pPr>
      <w:r>
        <w:t xml:space="preserve">                               (подпись специалиста, принявшего сводную</w:t>
      </w:r>
    </w:p>
    <w:p w:rsidR="005E5481" w:rsidRDefault="005E5481">
      <w:pPr>
        <w:pStyle w:val="ConsPlusNonformat"/>
        <w:jc w:val="both"/>
      </w:pPr>
      <w:r>
        <w:t xml:space="preserve">                                              декларацию)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jc w:val="right"/>
        <w:outlineLvl w:val="0"/>
      </w:pPr>
      <w:r>
        <w:t>Приложение N 6</w:t>
      </w:r>
    </w:p>
    <w:p w:rsidR="005E5481" w:rsidRDefault="005E5481">
      <w:pPr>
        <w:pStyle w:val="ConsPlusNormal"/>
        <w:jc w:val="right"/>
      </w:pPr>
      <w:r>
        <w:t>к постановлению Администрации</w:t>
      </w:r>
    </w:p>
    <w:p w:rsidR="005E5481" w:rsidRDefault="005E5481">
      <w:pPr>
        <w:pStyle w:val="ConsPlusNormal"/>
        <w:jc w:val="right"/>
      </w:pPr>
      <w:r>
        <w:t>Беловского городского округа</w:t>
      </w:r>
    </w:p>
    <w:p w:rsidR="005E5481" w:rsidRDefault="005E5481">
      <w:pPr>
        <w:pStyle w:val="ConsPlusNormal"/>
        <w:jc w:val="right"/>
      </w:pPr>
      <w:r>
        <w:t>от 15.09.2014 N 266-п</w:t>
      </w:r>
    </w:p>
    <w:p w:rsidR="005E5481" w:rsidRDefault="005E54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54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Беловского городского округа</w:t>
            </w:r>
          </w:p>
          <w:p w:rsidR="005E5481" w:rsidRDefault="005E5481">
            <w:pPr>
              <w:pStyle w:val="ConsPlusNormal"/>
              <w:jc w:val="center"/>
            </w:pPr>
            <w:r>
              <w:rPr>
                <w:color w:val="392C69"/>
              </w:rPr>
              <w:t>от 01.06.2017 N 1742-п)</w:t>
            </w:r>
          </w:p>
        </w:tc>
      </w:tr>
    </w:tbl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nformat"/>
        <w:jc w:val="both"/>
      </w:pPr>
      <w:r>
        <w:t>Комитет социальной защиты населения Беловского городского округа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>N ____ "___" ___________ 20__ г.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bookmarkStart w:id="19" w:name="P816"/>
      <w:bookmarkEnd w:id="19"/>
      <w:r>
        <w:t xml:space="preserve">                                Заключение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В  соответствии  с Законом Кемеровской области от 10.06.2005 N 65-ОЗ "О</w:t>
      </w:r>
    </w:p>
    <w:p w:rsidR="005E5481" w:rsidRDefault="005E5481">
      <w:pPr>
        <w:pStyle w:val="ConsPlusNonformat"/>
        <w:jc w:val="both"/>
      </w:pPr>
      <w:r>
        <w:t>порядке  признания  органами  местного  самоуправления граждан малоимущими"</w:t>
      </w:r>
    </w:p>
    <w:p w:rsidR="005E5481" w:rsidRDefault="005E5481">
      <w:pPr>
        <w:pStyle w:val="ConsPlusNonformat"/>
        <w:jc w:val="both"/>
      </w:pPr>
      <w:r>
        <w:t>Комитет социальной защиты населения Беловского городского округа рассмотрел</w:t>
      </w:r>
    </w:p>
    <w:p w:rsidR="005E5481" w:rsidRDefault="005E5481">
      <w:pPr>
        <w:pStyle w:val="ConsPlusNonformat"/>
        <w:jc w:val="both"/>
      </w:pPr>
      <w:r>
        <w:t>заявление гражданина ______________________________________________________</w:t>
      </w:r>
    </w:p>
    <w:p w:rsidR="005E5481" w:rsidRDefault="005E5481">
      <w:pPr>
        <w:pStyle w:val="ConsPlusNonformat"/>
        <w:jc w:val="both"/>
      </w:pPr>
      <w:r>
        <w:t xml:space="preserve">                                    (фамилия, имя, отчество)</w:t>
      </w:r>
    </w:p>
    <w:p w:rsidR="005E5481" w:rsidRDefault="005E5481">
      <w:pPr>
        <w:pStyle w:val="ConsPlusNonformat"/>
        <w:jc w:val="both"/>
      </w:pPr>
      <w:r>
        <w:t xml:space="preserve">    Гражданин ____/семья гражданина ____ признана (не признана) малоимущей.</w:t>
      </w:r>
    </w:p>
    <w:p w:rsidR="005E5481" w:rsidRDefault="005E5481">
      <w:pPr>
        <w:pStyle w:val="ConsPlusNonformat"/>
        <w:jc w:val="both"/>
      </w:pPr>
      <w:r>
        <w:t xml:space="preserve">    Основания:</w:t>
      </w:r>
    </w:p>
    <w:p w:rsidR="005E5481" w:rsidRDefault="005E5481">
      <w:pPr>
        <w:pStyle w:val="ConsPlusNonformat"/>
        <w:jc w:val="both"/>
      </w:pPr>
      <w:r>
        <w:t xml:space="preserve">    1) Средний  размер  ежемесячного дохода, приходящегося на каждого члена</w:t>
      </w:r>
    </w:p>
    <w:p w:rsidR="005E5481" w:rsidRDefault="005E5481">
      <w:pPr>
        <w:pStyle w:val="ConsPlusNonformat"/>
        <w:jc w:val="both"/>
      </w:pPr>
      <w:r>
        <w:t>семьи/гражданина, за рассмотренные 12 месяцев (____________________ рублей)</w:t>
      </w:r>
    </w:p>
    <w:p w:rsidR="005E5481" w:rsidRDefault="005E5481">
      <w:pPr>
        <w:pStyle w:val="ConsPlusNonformat"/>
        <w:jc w:val="both"/>
      </w:pPr>
      <w:r>
        <w:t>не   превышает     (превышает)    установленное      пороговое     значение</w:t>
      </w:r>
    </w:p>
    <w:p w:rsidR="005E5481" w:rsidRDefault="005E5481">
      <w:pPr>
        <w:pStyle w:val="ConsPlusNonformat"/>
        <w:jc w:val="both"/>
      </w:pPr>
      <w:r>
        <w:t>(____________________ рублей).</w:t>
      </w:r>
    </w:p>
    <w:p w:rsidR="005E5481" w:rsidRDefault="005E5481">
      <w:pPr>
        <w:pStyle w:val="ConsPlusNonformat"/>
        <w:jc w:val="both"/>
      </w:pPr>
      <w:r>
        <w:t xml:space="preserve">    2) Стоимость   имущества,   находящегося    в    собственности   членов</w:t>
      </w:r>
    </w:p>
    <w:p w:rsidR="005E5481" w:rsidRDefault="005E5481">
      <w:pPr>
        <w:pStyle w:val="ConsPlusNonformat"/>
        <w:jc w:val="both"/>
      </w:pPr>
      <w:r>
        <w:t>семьи/гражданина и подлежащего налогообложению (__________________ рублей),</w:t>
      </w:r>
    </w:p>
    <w:p w:rsidR="005E5481" w:rsidRDefault="005E5481">
      <w:pPr>
        <w:pStyle w:val="ConsPlusNonformat"/>
        <w:jc w:val="both"/>
      </w:pPr>
      <w:r>
        <w:t>не превышает (превышает) установленное пороговое значение (_______ рублей).</w:t>
      </w:r>
    </w:p>
    <w:p w:rsidR="005E5481" w:rsidRDefault="005E5481">
      <w:pPr>
        <w:pStyle w:val="ConsPlusNonformat"/>
        <w:jc w:val="both"/>
      </w:pPr>
      <w:r>
        <w:t xml:space="preserve">    Документы рассмотрены городской комиссией, решение N __________________</w:t>
      </w:r>
    </w:p>
    <w:p w:rsidR="005E5481" w:rsidRDefault="005E5481">
      <w:pPr>
        <w:pStyle w:val="ConsPlusNonformat"/>
        <w:jc w:val="both"/>
      </w:pPr>
      <w:r>
        <w:t>от "___" __________ 20__ г.</w:t>
      </w:r>
    </w:p>
    <w:p w:rsidR="005E5481" w:rsidRDefault="005E5481">
      <w:pPr>
        <w:pStyle w:val="ConsPlusNonformat"/>
        <w:jc w:val="both"/>
      </w:pPr>
    </w:p>
    <w:p w:rsidR="005E5481" w:rsidRDefault="005E5481">
      <w:pPr>
        <w:pStyle w:val="ConsPlusNonformat"/>
        <w:jc w:val="both"/>
      </w:pPr>
      <w:r>
        <w:t xml:space="preserve">    Председатель Комитета социальной защиты населения Беловского городского</w:t>
      </w:r>
    </w:p>
    <w:p w:rsidR="005E5481" w:rsidRDefault="005E5481">
      <w:pPr>
        <w:pStyle w:val="ConsPlusNonformat"/>
        <w:jc w:val="both"/>
      </w:pPr>
      <w:r>
        <w:t xml:space="preserve">    округа</w:t>
      </w:r>
    </w:p>
    <w:p w:rsidR="005E5481" w:rsidRDefault="005E5481">
      <w:pPr>
        <w:pStyle w:val="ConsPlusNonformat"/>
        <w:jc w:val="both"/>
      </w:pPr>
      <w:r>
        <w:t xml:space="preserve">    Т.И. Павликова</w:t>
      </w: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ind w:firstLine="540"/>
        <w:jc w:val="both"/>
      </w:pPr>
    </w:p>
    <w:p w:rsidR="005E5481" w:rsidRDefault="005E54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9BA" w:rsidRDefault="004169BA"/>
    <w:sectPr w:rsidR="004169BA" w:rsidSect="007E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5481"/>
    <w:rsid w:val="004169BA"/>
    <w:rsid w:val="005E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54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5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54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5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54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54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54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1FBC19162881E1E4CD2FF38787EDAF64B091D7AF355ED87BF0A81DB7EF04AF191269C0826B423927D11FDF78BCB4C1E9AED01838EB61CBa5n2D" TargetMode="External"/><Relationship Id="rId18" Type="http://schemas.openxmlformats.org/officeDocument/2006/relationships/hyperlink" Target="consultantplus://offline/ref=151FBC19162881E1E4CD2FF38787EDAF64B091D7AF355ED87BF0A81DB7EF04AF191269C0826B42382FD11FDF78BCB4C1E9AED01838EB61CBa5n2D" TargetMode="External"/><Relationship Id="rId26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39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21" Type="http://schemas.openxmlformats.org/officeDocument/2006/relationships/hyperlink" Target="consultantplus://offline/ref=151FBC19162881E1E4CD2FE584EBB2A360BCCED3A933508E24AFF340E0E60EF85E5D3082C666403C26DA4A8937BDE887BBBDD21E38E960D7510513a9n8D" TargetMode="External"/><Relationship Id="rId34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42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47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50" Type="http://schemas.openxmlformats.org/officeDocument/2006/relationships/hyperlink" Target="consultantplus://offline/ref=151FBC19162881E1E4CD2FF38787EDAF64B296DEAD325ED87BF0A81DB7EF04AF0B1231CC806C5F3C27C4498E3EaEn8D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51FBC19162881E1E4CD2FE584EBB2A360BCCED3A933508E24AFF340E0E60EF85E5D3082C666403C26DA4B8937BDE887BBBDD21E38E960D7510513a9n8D" TargetMode="External"/><Relationship Id="rId12" Type="http://schemas.openxmlformats.org/officeDocument/2006/relationships/hyperlink" Target="consultantplus://offline/ref=151FBC19162881E1E4CD2FE584EBB2A360BCCED3A933508E24AFF340E0E60EF85E5D3082C666403C26DA4B8837BDE887BBBDD21E38E960D7510513a9n8D" TargetMode="External"/><Relationship Id="rId17" Type="http://schemas.openxmlformats.org/officeDocument/2006/relationships/hyperlink" Target="consultantplus://offline/ref=151FBC19162881E1E4CD2FE584EBB2A360BCCED3A933508E24AFF340E0E60EF85E5D3082C666403C26DA4B8837BDE887BBBDD21E38E960D7510513a9n8D" TargetMode="External"/><Relationship Id="rId25" Type="http://schemas.openxmlformats.org/officeDocument/2006/relationships/hyperlink" Target="consultantplus://offline/ref=151FBC19162881E1E4CD2FF38787EDAF64B296DEAD325ED87BF0A81DB7EF04AF0B1231CC806C5F3C27C4498E3EaEn8D" TargetMode="External"/><Relationship Id="rId33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38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46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1FBC19162881E1E4CD2FE584EBB2A360BCCED3A933508E24AFF340E0E60EF85E5D3082C666403C26DA4A8A37BDE887BBBDD21E38E960D7510513a9n8D" TargetMode="External"/><Relationship Id="rId20" Type="http://schemas.openxmlformats.org/officeDocument/2006/relationships/hyperlink" Target="consultantplus://offline/ref=151FBC19162881E1E4CD2FE584EBB2A360BCCED3A933508E24AFF340E0E60EF85E5D3082C666403C26DA4A8837BDE887BBBDD21E38E960D7510513a9n8D" TargetMode="External"/><Relationship Id="rId29" Type="http://schemas.openxmlformats.org/officeDocument/2006/relationships/hyperlink" Target="consultantplus://offline/ref=151FBC19162881E1E4CD2FF38787EDAF64B692DBAF385ED87BF0A81DB7EF04AF0B1231CC806C5F3C27C4498E3EaEn8D" TargetMode="External"/><Relationship Id="rId41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FBC19162881E1E4CD2FF38787EDAF64B091D7AF355ED87BF0A81DB7EF04AF191269C0826B423927D11FDF78BCB4C1E9AED01838EB61CBa5n2D" TargetMode="External"/><Relationship Id="rId11" Type="http://schemas.openxmlformats.org/officeDocument/2006/relationships/hyperlink" Target="consultantplus://offline/ref=151FBC19162881E1E4CD2FE584EBB2A360BCCED3A933508E24AFF340E0E60EF85E5D3082C666403C26DA4B8737BDE887BBBDD21E38E960D7510513a9n8D" TargetMode="External"/><Relationship Id="rId24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32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37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40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45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53" Type="http://schemas.openxmlformats.org/officeDocument/2006/relationships/hyperlink" Target="consultantplus://offline/ref=151FBC19162881E1E4CD2FE584EBB2A360BCCED3A933508E24AFF340E0E60EF85E5D3082C666403C26DA498E37BDE887BBBDD21E38E960D7510513a9n8D" TargetMode="External"/><Relationship Id="rId5" Type="http://schemas.openxmlformats.org/officeDocument/2006/relationships/hyperlink" Target="consultantplus://offline/ref=151FBC19162881E1E4CD2FE584EBB2A360BCCED3A933508E24AFF340E0E60EF85E5D3082C666403C26DA4B8B37BDE887BBBDD21E38E960D7510513a9n8D" TargetMode="External"/><Relationship Id="rId15" Type="http://schemas.openxmlformats.org/officeDocument/2006/relationships/hyperlink" Target="consultantplus://offline/ref=151FBC19162881E1E4CD2FE584EBB2A360BCCED3A933508E24AFF340E0E60EF85E5D3082C666403C26DA4A8D37BDE887BBBDD21E38E960D7510513a9n8D" TargetMode="External"/><Relationship Id="rId23" Type="http://schemas.openxmlformats.org/officeDocument/2006/relationships/hyperlink" Target="consultantplus://offline/ref=151FBC19162881E1E4CD2FE584EBB2A360BCCED3A933508E24AFF340E0E60EF85E5D3082C666403C26DA4B8837BDE887BBBDD21E38E960D7510513a9n8D" TargetMode="External"/><Relationship Id="rId28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36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49" Type="http://schemas.openxmlformats.org/officeDocument/2006/relationships/hyperlink" Target="consultantplus://offline/ref=151FBC19162881E1E4CD2FE584EBB2A360BCCED3A933508E24AFF340E0E60EF85E5D3082C666403C26DA4A8C37BDE887BBBDD21E38E960D7510513a9n8D" TargetMode="External"/><Relationship Id="rId10" Type="http://schemas.openxmlformats.org/officeDocument/2006/relationships/hyperlink" Target="consultantplus://offline/ref=151FBC19162881E1E4CD2FE584EBB2A360BCCED3A933508E24AFF340E0E60EF85E5D3082C666403C26DA4B8637BDE887BBBDD21E38E960D7510513a9n8D" TargetMode="External"/><Relationship Id="rId19" Type="http://schemas.openxmlformats.org/officeDocument/2006/relationships/hyperlink" Target="consultantplus://offline/ref=151FBC19162881E1E4CD2FE584EBB2A360BCCED3A933508E24AFF340E0E60EF85E5D3082C666403C26DA4B8837BDE887BBBDD21E38E960D7510513a9n8D" TargetMode="External"/><Relationship Id="rId31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44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52" Type="http://schemas.openxmlformats.org/officeDocument/2006/relationships/hyperlink" Target="consultantplus://offline/ref=151FBC19162881E1E4CD2FE584EBB2A360BCCED3A933508E24AFF340E0E60EF85E5D3082C666403C26DA498E37BDE887BBBDD21E38E960D7510513a9n8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1FBC19162881E1E4CD2FE584EBB2A360BCCED3AC30518D24AFF340E0E60EF85E5D3090C63E4C3E21C44B8F22EBB9C1aEnFD" TargetMode="External"/><Relationship Id="rId14" Type="http://schemas.openxmlformats.org/officeDocument/2006/relationships/hyperlink" Target="consultantplus://offline/ref=151FBC19162881E1E4CD2FE584EBB2A360BCCED3A933508E24AFF340E0E60EF85E5D3082C666403C26DA4B8837BDE887BBBDD21E38E960D7510513a9n8D" TargetMode="External"/><Relationship Id="rId22" Type="http://schemas.openxmlformats.org/officeDocument/2006/relationships/hyperlink" Target="consultantplus://offline/ref=151FBC19162881E1E4CD2FE584EBB2A360BCCED3A933508E24AFF340E0E60EF85E5D3082C666403C26DA4A8637BDE887BBBDD21E38E960D7510513a9n8D" TargetMode="External"/><Relationship Id="rId27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30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35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43" Type="http://schemas.openxmlformats.org/officeDocument/2006/relationships/hyperlink" Target="consultantplus://offline/ref=151FBC19162881E1E4CD2FE584EBB2A360BCCED3A933508E24AFF340E0E60EF85E5D3082C666403C26DA4A8737BDE887BBBDD21E38E960D7510513a9n8D" TargetMode="External"/><Relationship Id="rId48" Type="http://schemas.openxmlformats.org/officeDocument/2006/relationships/hyperlink" Target="consultantplus://offline/ref=151FBC19162881E1E4CD2FE584EBB2A360BCCED3A933508E24AFF340E0E60EF85E5D3082C666403C26DA498F37BDE887BBBDD21E38E960D7510513a9n8D" TargetMode="External"/><Relationship Id="rId8" Type="http://schemas.openxmlformats.org/officeDocument/2006/relationships/hyperlink" Target="consultantplus://offline/ref=151FBC19162881E1E4CD2FE584EBB2A360BCCED3A933508E24AFF340E0E60EF85E5D3082C666403C26DA4A8E37BDE887BBBDD21E38E960D7510513a9n8D" TargetMode="External"/><Relationship Id="rId51" Type="http://schemas.openxmlformats.org/officeDocument/2006/relationships/hyperlink" Target="consultantplus://offline/ref=151FBC19162881E1E4CD2FF38787EDAF64B692DBAF385ED87BF0A81DB7EF04AF0B1231CC806C5F3C27C4498E3EaEn8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7062</Words>
  <Characters>40254</Characters>
  <Application>Microsoft Office Word</Application>
  <DocSecurity>0</DocSecurity>
  <Lines>335</Lines>
  <Paragraphs>94</Paragraphs>
  <ScaleCrop>false</ScaleCrop>
  <Company>WareZ Provider </Company>
  <LinksUpToDate>false</LinksUpToDate>
  <CharactersWithSpaces>47222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2021-01-27T03:39:00Z</dcterms:created>
  <dcterms:modified xsi:type="dcterms:W3CDTF">2021-01-27T03:39:00Z</dcterms:modified>
</cp:coreProperties>
</file>