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6A" w:rsidRDefault="00BF3E6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3E6A" w:rsidRDefault="00BF3E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F3E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E6A" w:rsidRDefault="00BF3E6A">
            <w:pPr>
              <w:pStyle w:val="ConsPlusNormal"/>
            </w:pPr>
            <w:r>
              <w:t>27 января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3E6A" w:rsidRDefault="00BF3E6A">
            <w:pPr>
              <w:pStyle w:val="ConsPlusNormal"/>
              <w:jc w:val="right"/>
            </w:pPr>
            <w:r>
              <w:t>N 15-ОЗ</w:t>
            </w:r>
          </w:p>
        </w:tc>
      </w:tr>
    </w:tbl>
    <w:p w:rsidR="00BF3E6A" w:rsidRDefault="00BF3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E6A" w:rsidRDefault="00BF3E6A">
      <w:pPr>
        <w:pStyle w:val="ConsPlusNormal"/>
        <w:jc w:val="center"/>
      </w:pPr>
    </w:p>
    <w:p w:rsidR="00BF3E6A" w:rsidRDefault="00BF3E6A">
      <w:pPr>
        <w:pStyle w:val="ConsPlusTitle"/>
        <w:jc w:val="center"/>
      </w:pPr>
      <w:r>
        <w:t>КЕМЕРОВСКАЯ ОБЛАСТЬ</w:t>
      </w:r>
    </w:p>
    <w:p w:rsidR="00BF3E6A" w:rsidRDefault="00BF3E6A">
      <w:pPr>
        <w:pStyle w:val="ConsPlusTitle"/>
        <w:jc w:val="center"/>
      </w:pPr>
    </w:p>
    <w:p w:rsidR="00BF3E6A" w:rsidRDefault="00BF3E6A">
      <w:pPr>
        <w:pStyle w:val="ConsPlusTitle"/>
        <w:jc w:val="center"/>
      </w:pPr>
      <w:r>
        <w:t>ЗАКОН</w:t>
      </w:r>
    </w:p>
    <w:p w:rsidR="00BF3E6A" w:rsidRDefault="00BF3E6A">
      <w:pPr>
        <w:pStyle w:val="ConsPlusTitle"/>
        <w:jc w:val="center"/>
      </w:pPr>
    </w:p>
    <w:p w:rsidR="00BF3E6A" w:rsidRDefault="00BF3E6A">
      <w:pPr>
        <w:pStyle w:val="ConsPlusTitle"/>
        <w:jc w:val="center"/>
      </w:pPr>
      <w:r>
        <w:t>О МЕРАХ СОЦИАЛЬНОЙ ПОДДЕРЖКИ ОТДЕЛЬНЫХ КАТЕГОРИЙ ГРАЖДАН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jc w:val="right"/>
      </w:pPr>
      <w:proofErr w:type="gramStart"/>
      <w:r>
        <w:t>Принят</w:t>
      </w:r>
      <w:proofErr w:type="gramEnd"/>
    </w:p>
    <w:p w:rsidR="00BF3E6A" w:rsidRDefault="00BF3E6A">
      <w:pPr>
        <w:pStyle w:val="ConsPlusNormal"/>
        <w:jc w:val="right"/>
      </w:pPr>
      <w:r>
        <w:t>Советом народных депутатов</w:t>
      </w:r>
    </w:p>
    <w:p w:rsidR="00BF3E6A" w:rsidRDefault="00BF3E6A">
      <w:pPr>
        <w:pStyle w:val="ConsPlusNormal"/>
        <w:jc w:val="right"/>
      </w:pPr>
      <w:r>
        <w:t>Кемеровской области</w:t>
      </w:r>
    </w:p>
    <w:p w:rsidR="00BF3E6A" w:rsidRDefault="00BF3E6A">
      <w:pPr>
        <w:pStyle w:val="ConsPlusNormal"/>
        <w:jc w:val="right"/>
      </w:pPr>
      <w:r>
        <w:t>26 января 2005 года</w:t>
      </w:r>
    </w:p>
    <w:p w:rsidR="00BF3E6A" w:rsidRDefault="00BF3E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F3E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E6A" w:rsidRDefault="00BF3E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10.06.2005 </w:t>
            </w:r>
            <w:hyperlink r:id="rId5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08.12.2005 </w:t>
            </w:r>
            <w:hyperlink r:id="rId6" w:history="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08.02.2006 </w:t>
            </w:r>
            <w:hyperlink r:id="rId7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17.11.2006 </w:t>
            </w:r>
            <w:hyperlink r:id="rId8" w:history="1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 xml:space="preserve">, от 31.01.2007 </w:t>
            </w:r>
            <w:hyperlink r:id="rId9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 xml:space="preserve">, от 08.05.2007 </w:t>
            </w:r>
            <w:hyperlink r:id="rId10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27.12.2007 </w:t>
            </w:r>
            <w:hyperlink r:id="rId11" w:history="1">
              <w:r>
                <w:rPr>
                  <w:color w:val="0000FF"/>
                </w:rPr>
                <w:t>N 208-ОЗ</w:t>
              </w:r>
            </w:hyperlink>
            <w:r>
              <w:rPr>
                <w:color w:val="392C69"/>
              </w:rPr>
              <w:t xml:space="preserve">, от 25.04.2008 </w:t>
            </w:r>
            <w:hyperlink r:id="rId12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02.07.2008 </w:t>
            </w:r>
            <w:hyperlink r:id="rId13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18.12.2008 </w:t>
            </w:r>
            <w:hyperlink r:id="rId14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13.07.2009 </w:t>
            </w:r>
            <w:hyperlink r:id="rId15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26.12.2009 </w:t>
            </w:r>
            <w:hyperlink r:id="rId16" w:history="1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14.12.2010 </w:t>
            </w:r>
            <w:hyperlink r:id="rId17" w:history="1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20.12.2011 </w:t>
            </w:r>
            <w:hyperlink r:id="rId18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02.07.2012 </w:t>
            </w:r>
            <w:hyperlink r:id="rId19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26.09.2012 </w:t>
            </w:r>
            <w:hyperlink r:id="rId20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13.12.2012 </w:t>
            </w:r>
            <w:hyperlink r:id="rId21" w:history="1">
              <w:r>
                <w:rPr>
                  <w:color w:val="0000FF"/>
                </w:rPr>
                <w:t>N 120-ОЗ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22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23" w:history="1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18.12.2014 </w:t>
            </w:r>
            <w:hyperlink r:id="rId24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25" w:history="1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6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25.12.2017 </w:t>
            </w:r>
            <w:hyperlink r:id="rId27" w:history="1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 xml:space="preserve">, от 24.12.2018 </w:t>
            </w:r>
            <w:hyperlink r:id="rId28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9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,</w:t>
            </w:r>
          </w:p>
          <w:p w:rsidR="00BF3E6A" w:rsidRDefault="00BF3E6A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>от 25.11.2019 N 130-ОЗ,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BF3E6A" w:rsidRDefault="00BF3E6A">
            <w:pPr>
              <w:pStyle w:val="ConsPlusNormal"/>
              <w:jc w:val="center"/>
            </w:pPr>
            <w:r>
              <w:rPr>
                <w:color w:val="392C69"/>
              </w:rPr>
              <w:t>от 05.08.2013 N 3-73/13)</w:t>
            </w:r>
          </w:p>
        </w:tc>
      </w:tr>
    </w:tbl>
    <w:p w:rsidR="00BF3E6A" w:rsidRDefault="00BF3E6A">
      <w:pPr>
        <w:pStyle w:val="ConsPlusNormal"/>
        <w:jc w:val="center"/>
      </w:pPr>
    </w:p>
    <w:p w:rsidR="00BF3E6A" w:rsidRDefault="00BF3E6A">
      <w:pPr>
        <w:pStyle w:val="ConsPlusNormal"/>
        <w:ind w:firstLine="540"/>
        <w:jc w:val="both"/>
      </w:pPr>
      <w:r>
        <w:t>Настоящий Закон устанавливает меры социальной поддержки отдельных категорий граждан, местом жительства которых является Кемеровская область, если иное не установлено настоящим Законом (далее - отдельные категории граждан).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02.07.2012 N 63-ОЗ)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1. К отдельным категориям граждан в соответствии с настоящим Законом относятся: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исключен</w:t>
      </w:r>
      <w:proofErr w:type="gramEnd"/>
      <w:r>
        <w:t xml:space="preserve"> с 1 января 2006 года. - </w:t>
      </w:r>
      <w:hyperlink r:id="rId33" w:history="1">
        <w:r>
          <w:rPr>
            <w:color w:val="0000FF"/>
          </w:rPr>
          <w:t>Закон</w:t>
        </w:r>
      </w:hyperlink>
      <w:r>
        <w:t xml:space="preserve"> Кемеровской области от 08.12.2005 N 145-ОЗ;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2) инвалиды Великой Отечественной войны и инвалиды боевых действий из числа лиц, указанных в </w:t>
      </w:r>
      <w:hyperlink r:id="rId34" w:history="1">
        <w:r>
          <w:rPr>
            <w:color w:val="0000FF"/>
          </w:rPr>
          <w:t>статье 4</w:t>
        </w:r>
      </w:hyperlink>
      <w:r>
        <w:t xml:space="preserve"> Федерального закона "О ветеранах" (далее - инвалиды войны);</w:t>
      </w:r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17.11.2006 </w:t>
      </w:r>
      <w:hyperlink r:id="rId35" w:history="1">
        <w:r>
          <w:rPr>
            <w:color w:val="0000FF"/>
          </w:rPr>
          <w:t>N 134-ОЗ</w:t>
        </w:r>
      </w:hyperlink>
      <w:r>
        <w:t xml:space="preserve">, от 28.12.2016 </w:t>
      </w:r>
      <w:hyperlink r:id="rId36" w:history="1">
        <w:r>
          <w:rPr>
            <w:color w:val="0000FF"/>
          </w:rPr>
          <w:t>N 98-ОЗ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3) участники Великой Отечественной войны из числа лиц, указанных в </w:t>
      </w:r>
      <w:hyperlink r:id="rId37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38" w:history="1">
        <w:r>
          <w:rPr>
            <w:color w:val="0000FF"/>
          </w:rPr>
          <w:t>"ж"</w:t>
        </w:r>
      </w:hyperlink>
      <w:r>
        <w:t xml:space="preserve">, </w:t>
      </w:r>
      <w:hyperlink r:id="rId39" w:history="1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"О ветеранах";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4) - 5) утратили силу с 1 июля 2017 года. - </w:t>
      </w:r>
      <w:hyperlink r:id="rId41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6) лица, награжденные знаком "Жителю блокадного Ленинграда";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lastRenderedPageBreak/>
        <w:t xml:space="preserve">7) утратил силу с 1 июля 2017 года. - </w:t>
      </w:r>
      <w:hyperlink r:id="rId42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8) члены семей погибших (умерших) инвалидов войны, участников Великой Отечественной войны из числа лиц, указанных в </w:t>
      </w:r>
      <w:hyperlink r:id="rId43" w:history="1">
        <w:r>
          <w:rPr>
            <w:color w:val="0000FF"/>
          </w:rPr>
          <w:t>подпункте 1 пункта 1 статьи 2</w:t>
        </w:r>
      </w:hyperlink>
      <w:r>
        <w:t xml:space="preserve"> Федерального закона "О ветеранах", ветеранов боевых действий из числа лиц, указанных в </w:t>
      </w:r>
      <w:hyperlink r:id="rId44" w:history="1">
        <w:r>
          <w:rPr>
            <w:color w:val="0000FF"/>
          </w:rPr>
          <w:t>пункте 1 статьи 3</w:t>
        </w:r>
      </w:hyperlink>
      <w:r>
        <w:t xml:space="preserve"> Федерального закона "О ветеранах".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от 25.12.2017 N 116-ОЗ)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К членам семей указанных категорий граждан относятся лица, указанные в абзаце первом </w:t>
      </w:r>
      <w:hyperlink r:id="rId46" w:history="1">
        <w:r>
          <w:rPr>
            <w:color w:val="0000FF"/>
          </w:rPr>
          <w:t>пункта 1</w:t>
        </w:r>
      </w:hyperlink>
      <w:r>
        <w:t xml:space="preserve"> и </w:t>
      </w:r>
      <w:hyperlink r:id="rId47" w:history="1">
        <w:r>
          <w:rPr>
            <w:color w:val="0000FF"/>
          </w:rPr>
          <w:t>пункте 2 статьи 21</w:t>
        </w:r>
      </w:hyperlink>
      <w:r>
        <w:t xml:space="preserve"> Федерального закона "О ветеранах";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9) инвалиды;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10) дети-инвалиды;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11) утратил силу с 1 июля 2017 года. - </w:t>
      </w:r>
      <w:hyperlink r:id="rId49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12) утратил силу с 1 января 2014 года. - </w:t>
      </w:r>
      <w:hyperlink r:id="rId50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16.12.2013 N 135-ОЗ;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13) утратил силу с 1 июля 2017 года. - </w:t>
      </w:r>
      <w:hyperlink r:id="rId51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14) утратил силу с 1 января 2014 года. - </w:t>
      </w:r>
      <w:hyperlink r:id="rId52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16.12.2013 N 135-ОЗ;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15) утратил силу с 1 июля 2017 года. - </w:t>
      </w:r>
      <w:hyperlink r:id="rId53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16) участники Великой Отечественной войны из числа лиц, указанных в </w:t>
      </w:r>
      <w:hyperlink r:id="rId54" w:history="1">
        <w:r>
          <w:rPr>
            <w:color w:val="0000FF"/>
          </w:rPr>
          <w:t>подпункте 1 пункта 1 статьи 2</w:t>
        </w:r>
      </w:hyperlink>
      <w:r>
        <w:t xml:space="preserve"> Федерального закона "О ветеранах",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военнослужащие и лица рядового и начальствующего состава органов внутренних дел и органов государственной безопасности,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 </w:t>
      </w:r>
      <w:proofErr w:type="gramStart"/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  <w:proofErr w:type="gramEnd"/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08.12.2005 </w:t>
      </w:r>
      <w:hyperlink r:id="rId55" w:history="1">
        <w:r>
          <w:rPr>
            <w:color w:val="0000FF"/>
          </w:rPr>
          <w:t>N 145-ОЗ</w:t>
        </w:r>
      </w:hyperlink>
      <w:r>
        <w:t xml:space="preserve">, от 14.12.2010 </w:t>
      </w:r>
      <w:hyperlink r:id="rId56" w:history="1">
        <w:r>
          <w:rPr>
            <w:color w:val="0000FF"/>
          </w:rPr>
          <w:t>N 127-ОЗ</w:t>
        </w:r>
      </w:hyperlink>
      <w:r>
        <w:t xml:space="preserve">, от 25.12.2017 </w:t>
      </w:r>
      <w:hyperlink r:id="rId57" w:history="1">
        <w:r>
          <w:rPr>
            <w:color w:val="0000FF"/>
          </w:rPr>
          <w:t>N 116-ОЗ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17)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за исключением указанных в </w:t>
      </w:r>
      <w:hyperlink w:anchor="P53" w:history="1">
        <w:r>
          <w:rPr>
            <w:color w:val="0000FF"/>
          </w:rPr>
          <w:t>пункте 16</w:t>
        </w:r>
      </w:hyperlink>
      <w:r>
        <w:t xml:space="preserve"> настоящей статьи;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18)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 члены семей военнослужащих,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действий, со времени исключения указанных военнослужащих из списков воинских частей.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К членам семей указанных категорий граждан относятся лица, указанные в </w:t>
      </w:r>
      <w:hyperlink r:id="rId58" w:history="1">
        <w:r>
          <w:rPr>
            <w:color w:val="0000FF"/>
          </w:rPr>
          <w:t>пунктах 3</w:t>
        </w:r>
      </w:hyperlink>
      <w:r>
        <w:t xml:space="preserve"> и </w:t>
      </w:r>
      <w:hyperlink r:id="rId59" w:history="1">
        <w:r>
          <w:rPr>
            <w:color w:val="0000FF"/>
          </w:rPr>
          <w:t xml:space="preserve">4 </w:t>
        </w:r>
        <w:r>
          <w:rPr>
            <w:color w:val="0000FF"/>
          </w:rPr>
          <w:lastRenderedPageBreak/>
          <w:t>статьи 21</w:t>
        </w:r>
      </w:hyperlink>
      <w:r>
        <w:t xml:space="preserve"> Федерального закона "О ветеранах";</w:t>
      </w:r>
    </w:p>
    <w:p w:rsidR="00BF3E6A" w:rsidRDefault="00BF3E6A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5" w:name="P59"/>
      <w:bookmarkEnd w:id="5"/>
      <w:proofErr w:type="gramStart"/>
      <w:r>
        <w:t>19)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20) лица, удостоенные звания Героя Кузбасса, почетного звания "Почетный гражданин Кемеровской области", почетного звания "Почетный гражданин Кузбасса"; награжденные медалью "За особый вклад в развитие Кузбасса" трех степеней;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26-ОЗ; в ред. Законов Кемеровской области от 02.07.2012 </w:t>
      </w:r>
      <w:hyperlink r:id="rId63" w:history="1">
        <w:r>
          <w:rPr>
            <w:color w:val="0000FF"/>
          </w:rPr>
          <w:t>N 63-ОЗ</w:t>
        </w:r>
      </w:hyperlink>
      <w:r>
        <w:t xml:space="preserve">, от 13.06.2019 </w:t>
      </w:r>
      <w:hyperlink r:id="rId64" w:history="1">
        <w:r>
          <w:rPr>
            <w:color w:val="0000FF"/>
          </w:rPr>
          <w:t>N 35-ОЗ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21) лица, получившие повреждение здоровья вследствие несчастного случая на производстве или профессионального заболевания, подтвержденное в установленном порядке и повлекшее утрату профессиональной трудоспособности (далее - лица, получившие повреждение здоровья вследствие несчастного случая на производстве или профессионального заболевания).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Законом</w:t>
        </w:r>
      </w:hyperlink>
      <w:r>
        <w:t xml:space="preserve"> Кемеровской области от 02.07.2008 N 61-ОЗ)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bookmarkStart w:id="6" w:name="P66"/>
      <w:bookmarkEnd w:id="6"/>
      <w:r>
        <w:t>Статья 2. Социальная поддержка отдельных категорий граждан в соответствии с настоящим Законом предусматривает следующие меры социальной поддержки: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1) утратил силу с 1 июля 2017 года. - </w:t>
      </w:r>
      <w:hyperlink r:id="rId66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2) бесплатные изготовление и ремонт зубных протезов (за исключением протезов из драгоценных металлов и металлокерамики), бесплатное обеспечение слуховыми аппаратами;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7" w:name="P69"/>
      <w:bookmarkEnd w:id="7"/>
      <w:r>
        <w:t>3) ежемесячная денежная выплата в размере 120 рублей гражданам, являющимся абонентами сети фиксированной телефонной связи независимо от типа абонентской линии (проводной линии или радиолинии);</w:t>
      </w:r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08.05.2007 </w:t>
      </w:r>
      <w:hyperlink r:id="rId67" w:history="1">
        <w:r>
          <w:rPr>
            <w:color w:val="0000FF"/>
          </w:rPr>
          <w:t>N 59-ОЗ</w:t>
        </w:r>
      </w:hyperlink>
      <w:r>
        <w:t xml:space="preserve">, от 20.12.2011 </w:t>
      </w:r>
      <w:hyperlink r:id="rId68" w:history="1">
        <w:r>
          <w:rPr>
            <w:color w:val="0000FF"/>
          </w:rPr>
          <w:t>N 141-ОЗ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8" w:name="P71"/>
      <w:bookmarkEnd w:id="8"/>
      <w:r>
        <w:t>4) снижение на 50 процентов стоимости услуг вневедомственной охраны (далее - снижение стоимости услуг вневедомственной охраны);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9" w:name="P72"/>
      <w:bookmarkEnd w:id="9"/>
      <w:r>
        <w:t>5) ежемесячная денежная выплата в размере 514 рублей на частичную оплату жилого помещения и коммунальных услуг (в том числе стоимости топлива и его доставки гражданам, проживающим в домах без центрального отопления) (далее - ежемесячная денежная выплата на частичную оплату жилого помещения и коммунальных услуг).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26-ОЗ; в ред. Законов Кемеровской области от 18.12.2008 </w:t>
      </w:r>
      <w:hyperlink r:id="rId70" w:history="1">
        <w:r>
          <w:rPr>
            <w:color w:val="0000FF"/>
          </w:rPr>
          <w:t>N 114-ОЗ</w:t>
        </w:r>
      </w:hyperlink>
      <w:r>
        <w:t xml:space="preserve">, от 14.12.2010 </w:t>
      </w:r>
      <w:hyperlink r:id="rId71" w:history="1">
        <w:r>
          <w:rPr>
            <w:color w:val="0000FF"/>
          </w:rPr>
          <w:t>N 127-ОЗ</w:t>
        </w:r>
      </w:hyperlink>
      <w:r>
        <w:t xml:space="preserve">, от 20.12.2011 </w:t>
      </w:r>
      <w:hyperlink r:id="rId72" w:history="1">
        <w:r>
          <w:rPr>
            <w:color w:val="0000FF"/>
          </w:rPr>
          <w:t>N 141-ОЗ</w:t>
        </w:r>
      </w:hyperlink>
      <w:r>
        <w:t xml:space="preserve">, от 26.09.2012 </w:t>
      </w:r>
      <w:hyperlink r:id="rId73" w:history="1">
        <w:r>
          <w:rPr>
            <w:color w:val="0000FF"/>
          </w:rPr>
          <w:t>N 86-ОЗ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6) ежегодная денежная компенсация расходов на текущий ремонт транспортного средства и горюче-смазочные материалы.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Законом</w:t>
        </w:r>
      </w:hyperlink>
      <w:r>
        <w:t xml:space="preserve"> Кемеровской области от 02.07.2008 N 61-ОЗ)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Кемеровской области от 29.04.2014 N 34-ОЗ.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8) утратил силу с 1 июля 2017 года. - </w:t>
      </w:r>
      <w:hyperlink r:id="rId76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 xml:space="preserve">9) компенсация расходов в размере 50 процентов по оплате жилого помещения в пределах региональных стандартов нормативной площади жилого помещения, коммунальных услуг в пределах региональных стандартов нормативной площади жилого помещения и нормативов потребления, а также стоимости топлива, приобретаемого в пределах норм, установленных для </w:t>
      </w:r>
      <w:r>
        <w:lastRenderedPageBreak/>
        <w:t>продажи населению и доставки, с учетом разгрузки этого топлива, не более одного раза в год проживающим в домах</w:t>
      </w:r>
      <w:proofErr w:type="gramEnd"/>
      <w:r>
        <w:t xml:space="preserve"> без центрального отопления (далее - компенсация расходов по оплате жилого помещения и коммунальных услуг);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Законом</w:t>
        </w:r>
      </w:hyperlink>
      <w:r>
        <w:t xml:space="preserve"> Кемеровской области от 02.07.2012 N 63-ОЗ)</w:t>
      </w:r>
    </w:p>
    <w:p w:rsidR="00BF3E6A" w:rsidRDefault="00BF3E6A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10) компенсация расходов по оплате стоимости путевки на санаторно-курортное лечение в организациях, находящихся на территории Кемеровской области, не более чем один раз в год (далее - компенсация расходов по оплате стоимости путевки на санаторно-курортное лечение).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Законом</w:t>
        </w:r>
      </w:hyperlink>
      <w:r>
        <w:t xml:space="preserve"> Кемеровской области от 02.07.2012 N 63-ОЗ)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 xml:space="preserve">Статьи 3 - 5. Утратили силу с 1 июля 2017 года. - </w:t>
      </w:r>
      <w:hyperlink r:id="rId79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6. Право на бесплатные изготовление и ремонт зубных протезов (кроме протезов из драгоценных металлов и металлокерамики) имеют: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1) инвалиды войны;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Кемеровской области от 17.11.2006 N 134-ОЗ)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2) участники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3) лица, награжденные знаком "Жителю блокадного Ленинграда";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3-1) граждане, указанные в </w:t>
      </w:r>
      <w:hyperlink w:anchor="P42" w:history="1">
        <w:r>
          <w:rPr>
            <w:color w:val="0000FF"/>
          </w:rPr>
          <w:t>подпункте 8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3-1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4) граждане, указанные в </w:t>
      </w:r>
      <w:hyperlink w:anchor="P53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56" w:history="1">
        <w:r>
          <w:rPr>
            <w:color w:val="0000FF"/>
          </w:rPr>
          <w:t>18 статьи 1</w:t>
        </w:r>
      </w:hyperlink>
      <w:r>
        <w:t xml:space="preserve"> настоящего Закона.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7. Право на бесплатное обеспечение слуховыми аппаратами имеют: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1) участники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2) лица, награжденные знаком "Жителю блокадного Ленинграда";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3) граждане, указанные в </w:t>
      </w:r>
      <w:hyperlink w:anchor="P55" w:history="1">
        <w:r>
          <w:rPr>
            <w:color w:val="0000FF"/>
          </w:rPr>
          <w:t>пункте 17 статьи 1</w:t>
        </w:r>
      </w:hyperlink>
      <w:r>
        <w:t xml:space="preserve"> настоящего Закона.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8. Право на ежемесячную денежную выплату имеют: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1) инвалиды войны;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Кемеровской области от 17.11.2006 N 134-ОЗ)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2) участники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3) лица, награжденные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4) граждане, указанные в </w:t>
      </w:r>
      <w:hyperlink w:anchor="P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55" w:history="1">
        <w:r>
          <w:rPr>
            <w:color w:val="0000FF"/>
          </w:rPr>
          <w:t>17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 xml:space="preserve">5) лица, удостоенные званий Героя Советского Союза, Героя Российской Федерации; </w:t>
      </w:r>
      <w:r>
        <w:lastRenderedPageBreak/>
        <w:t>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6) лица, удостоенные звания Героя Кузбасса.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9. Право на снижение стоимости услуг вневедомственной охраны имеют: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 xml:space="preserve">1) одиноко проживающие: инвалиды войны; участники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 лица, награжденные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граждане, указанные в </w:t>
      </w:r>
      <w:hyperlink w:anchor="P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55" w:history="1">
        <w:r>
          <w:rPr>
            <w:color w:val="0000FF"/>
          </w:rPr>
          <w:t>17 статьи 1</w:t>
        </w:r>
      </w:hyperlink>
      <w:r>
        <w:t xml:space="preserve"> настоящего Закона;</w:t>
      </w:r>
      <w:proofErr w:type="gramEnd"/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17.11.2006 </w:t>
      </w:r>
      <w:hyperlink r:id="rId88" w:history="1">
        <w:r>
          <w:rPr>
            <w:color w:val="0000FF"/>
          </w:rPr>
          <w:t>N 134-ОЗ</w:t>
        </w:r>
      </w:hyperlink>
      <w:r>
        <w:t xml:space="preserve">, от 14.12.2010 </w:t>
      </w:r>
      <w:hyperlink r:id="rId89" w:history="1">
        <w:r>
          <w:rPr>
            <w:color w:val="0000FF"/>
          </w:rPr>
          <w:t>N 127-ОЗ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 xml:space="preserve">2) одиноко проживающие супружеские пары, в которых один из супругов является: инвалидом войны; участником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 лицом, награжденным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proofErr w:type="gramEnd"/>
      <w:r>
        <w:t xml:space="preserve"> гражданином, указанным в </w:t>
      </w:r>
      <w:hyperlink w:anchor="P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55" w:history="1">
        <w:r>
          <w:rPr>
            <w:color w:val="0000FF"/>
          </w:rPr>
          <w:t>17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17.11.2006 </w:t>
      </w:r>
      <w:hyperlink r:id="rId90" w:history="1">
        <w:r>
          <w:rPr>
            <w:color w:val="0000FF"/>
          </w:rPr>
          <w:t>N 134-ОЗ</w:t>
        </w:r>
      </w:hyperlink>
      <w:r>
        <w:t xml:space="preserve">, от 14.12.2010 </w:t>
      </w:r>
      <w:hyperlink r:id="rId91" w:history="1">
        <w:r>
          <w:rPr>
            <w:color w:val="0000FF"/>
          </w:rPr>
          <w:t>N 127-ОЗ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>3)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4) лица, удостоенные звания Героя Кузбасса.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9-1. Право на ежемесячную денежную выплату на частичную оплату жилого помещения и коммунальных услуг имеют: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>1)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r>
        <w:t>2) инвалиды войны;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3) участники Великой Отечественной войны из числа лиц, указанных в </w:t>
      </w:r>
      <w:hyperlink w:anchor="P37" w:history="1">
        <w:r>
          <w:rPr>
            <w:color w:val="0000FF"/>
          </w:rPr>
          <w:t>подпункте 3 статьи 1</w:t>
        </w:r>
      </w:hyperlink>
      <w:r>
        <w:t xml:space="preserve"> настоящего Закона;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Кемеровской области от 14.12.2010 N 127-ОЗ)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4) лица, награжденные знаком "Жителю блокадного Ленинграда";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5) лица, указанные в </w:t>
      </w:r>
      <w:hyperlink w:anchor="P53" w:history="1">
        <w:r>
          <w:rPr>
            <w:color w:val="0000FF"/>
          </w:rPr>
          <w:t>подпунктах 16</w:t>
        </w:r>
      </w:hyperlink>
      <w:r>
        <w:t xml:space="preserve"> и </w:t>
      </w:r>
      <w:hyperlink w:anchor="P55" w:history="1">
        <w:r>
          <w:rPr>
            <w:color w:val="0000FF"/>
          </w:rPr>
          <w:t>17 статьи 1</w:t>
        </w:r>
      </w:hyperlink>
      <w:r>
        <w:t xml:space="preserve"> настоящего Закона.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Кемеровской области от 02.07.2008 N 61-ОЗ)</w:t>
      </w:r>
    </w:p>
    <w:p w:rsidR="00BF3E6A" w:rsidRDefault="00BF3E6A">
      <w:pPr>
        <w:pStyle w:val="ConsPlusNormal"/>
        <w:jc w:val="both"/>
      </w:pPr>
      <w:r>
        <w:t xml:space="preserve">(статья 9-1 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 xml:space="preserve">Статья 9-2. </w:t>
      </w:r>
      <w:proofErr w:type="gramStart"/>
      <w:r>
        <w:t xml:space="preserve">Право на ежегодную денежную компенсацию расходов на текущий ремонт транспортного средства и горюче-смазочные материалы в размере 1200 рублей имеют лица, получившие повреждение здоровья вследствие несчастного случая на производстве или профессионального заболевания и владеющие специальными транспортными средствами в </w:t>
      </w:r>
      <w:r>
        <w:lastRenderedPageBreak/>
        <w:t xml:space="preserve">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заболеваний", пригодными к эксплуатации на день обращения за</w:t>
      </w:r>
      <w:proofErr w:type="gramEnd"/>
      <w:r>
        <w:t xml:space="preserve"> получением указанной компенсации.</w:t>
      </w:r>
    </w:p>
    <w:p w:rsidR="00BF3E6A" w:rsidRDefault="00BF3E6A">
      <w:pPr>
        <w:pStyle w:val="ConsPlusNormal"/>
        <w:jc w:val="both"/>
      </w:pPr>
      <w:r>
        <w:t xml:space="preserve">(статья 9-2 введена </w:t>
      </w:r>
      <w:hyperlink r:id="rId98" w:history="1">
        <w:r>
          <w:rPr>
            <w:color w:val="0000FF"/>
          </w:rPr>
          <w:t>Законом</w:t>
        </w:r>
      </w:hyperlink>
      <w:r>
        <w:t xml:space="preserve"> Кемеровской области от 02.07.2008 N 61-ОЗ)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 xml:space="preserve">Статья 9-3. </w:t>
      </w:r>
      <w:proofErr w:type="gramStart"/>
      <w:r>
        <w:t xml:space="preserve">Право на ежегодную денежную компенсацию расходов на текущий ремонт транспортного средства и горюче-смазочные материалы в размере 2000 рублей имеют инвалиды войны, инвалиды, дети-инвалиды, граждане, указанные в </w:t>
      </w:r>
      <w:hyperlink w:anchor="P53" w:history="1">
        <w:r>
          <w:rPr>
            <w:color w:val="0000FF"/>
          </w:rPr>
          <w:t>подпункте 16 статьи 1</w:t>
        </w:r>
      </w:hyperlink>
      <w:r>
        <w:t xml:space="preserve"> настоящего Закона, состоявшие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 на день обращения за</w:t>
      </w:r>
      <w:proofErr w:type="gramEnd"/>
      <w:r>
        <w:t xml:space="preserve"> получением указанной компенсации.</w:t>
      </w:r>
    </w:p>
    <w:p w:rsidR="00BF3E6A" w:rsidRDefault="00BF3E6A">
      <w:pPr>
        <w:pStyle w:val="ConsPlusNormal"/>
        <w:jc w:val="both"/>
      </w:pPr>
      <w:r>
        <w:t xml:space="preserve">(статья 9-3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Кемеровской области от 02.07.2008 N 61-ОЗ)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 xml:space="preserve">Статья 9-4. Утратила силу. - </w:t>
      </w:r>
      <w:hyperlink r:id="rId100" w:history="1">
        <w:r>
          <w:rPr>
            <w:color w:val="0000FF"/>
          </w:rPr>
          <w:t>Закон</w:t>
        </w:r>
      </w:hyperlink>
      <w:r>
        <w:t xml:space="preserve"> Кемеровской области от 29.04.2014 N 34-ОЗ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 xml:space="preserve">Статья 9-5. Утратила силу с 1 июля 2017 года. - </w:t>
      </w:r>
      <w:hyperlink r:id="rId101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9-6. Право на компенсацию расходов по оплате жилого помещения и коммунальных услуг имеют лица, удостоенные звания Героя Кузбасса, почетного звания "Почетный гражданин Кемеровской области", почетного звания "Почетный гражданин Кузбасса"; награжденные медалью "За особый вклад в развитие Кузбасса" трех степеней. При этом право на указанную компенсацию не распространяется на членов семьи, совместно проживающих с указанными категориями граждан.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9-6 введена </w:t>
      </w:r>
      <w:hyperlink r:id="rId102" w:history="1">
        <w:r>
          <w:rPr>
            <w:color w:val="0000FF"/>
          </w:rPr>
          <w:t>Законом</w:t>
        </w:r>
      </w:hyperlink>
      <w:r>
        <w:t xml:space="preserve"> Кемеровской области от 02.07.2012 N 63-ОЗ;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Кемеровской области от 13.06.2019 N 35-ОЗ)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9-7. Право на компенсацию расходов по оплате стоимости путевки на санаторно-курортное лечение имеют лица, удостоенные звания Героя Кузбасса, почетного звания "Почетный гражданин Кемеровской области", почетного звания "Почетный гражданин Кузбасса"; награжденные медалью "За особый вклад в развитие Кузбасса" трех степеней.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9-7 введена </w:t>
      </w:r>
      <w:hyperlink r:id="rId104" w:history="1">
        <w:r>
          <w:rPr>
            <w:color w:val="0000FF"/>
          </w:rPr>
          <w:t>Законом</w:t>
        </w:r>
      </w:hyperlink>
      <w:r>
        <w:t xml:space="preserve"> Кемеровской области от 02.07.2012 N 63-ОЗ; 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Кемеровской области от 13.06.2019 N 35-ОЗ)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10. Порядок и особенности предоставления мер социальной поддержки: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1) меры социальной поддержки, предусмотренные </w:t>
      </w:r>
      <w:hyperlink w:anchor="P69" w:history="1">
        <w:r>
          <w:rPr>
            <w:color w:val="0000FF"/>
          </w:rPr>
          <w:t>подпунктами 3</w:t>
        </w:r>
      </w:hyperlink>
      <w:r>
        <w:t xml:space="preserve"> - </w:t>
      </w:r>
      <w:hyperlink w:anchor="P72" w:history="1">
        <w:r>
          <w:rPr>
            <w:color w:val="0000FF"/>
          </w:rPr>
          <w:t>5 статьи 2</w:t>
        </w:r>
      </w:hyperlink>
      <w:r>
        <w:t xml:space="preserve"> настоящего Закона, предоставляются лицам, указанным в </w:t>
      </w:r>
      <w:hyperlink w:anchor="P59" w:history="1">
        <w:r>
          <w:rPr>
            <w:color w:val="0000FF"/>
          </w:rPr>
          <w:t>подпункте 19 статьи 1</w:t>
        </w:r>
      </w:hyperlink>
      <w:r>
        <w:t xml:space="preserve"> настоящего Закона, при условии получения ими ежемесячной денежной выплаты в соответствии с федеральным законодательством;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1-1) утратил силу. - </w:t>
      </w:r>
      <w:hyperlink r:id="rId107" w:history="1">
        <w:r>
          <w:rPr>
            <w:color w:val="0000FF"/>
          </w:rPr>
          <w:t>Закон</w:t>
        </w:r>
      </w:hyperlink>
      <w:r>
        <w:t xml:space="preserve"> Кемеровской области от 29.04.2014 N 34-ОЗ;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2) при наличии у гражданина нескольких оснований на предоставление мер социальной поддержки, установленных настоящим Законом, одноименные меры социальной поддержки не суммируются;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>3) лицам, удостоенным звания Героя Кузбасса, одновременно имеющим право на меры социальной поддержки по иным основаниям, предусмотренным иными законами Кемеровской области, одноименные меры социальной поддержки не суммируются;</w:t>
      </w:r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 xml:space="preserve">3-1) лицам, удостоенным звания Героя Кузбасса, почетного звания "Почетный гражданин Кемеровской области", почетного звания "Почетный гражданин Кузбасса", награжденным медалью "За особый вклад в развитие Кузбасса" трех степеней, мера социальной поддержки, </w:t>
      </w:r>
      <w:r>
        <w:lastRenderedPageBreak/>
        <w:t xml:space="preserve">предусмотренная </w:t>
      </w:r>
      <w:hyperlink w:anchor="P80" w:history="1">
        <w:r>
          <w:rPr>
            <w:color w:val="0000FF"/>
          </w:rPr>
          <w:t>подпунктом 10 статьи 2</w:t>
        </w:r>
      </w:hyperlink>
      <w:r>
        <w:t xml:space="preserve"> настоящего Закона, предоставляется независимо от их места жительства и от получения ими других мер социальной поддержки, установленных действующим законодательством, по иным основаниям;</w:t>
      </w:r>
      <w:proofErr w:type="gramEnd"/>
    </w:p>
    <w:p w:rsidR="00BF3E6A" w:rsidRDefault="00BF3E6A">
      <w:pPr>
        <w:pStyle w:val="ConsPlusNormal"/>
        <w:jc w:val="both"/>
      </w:pPr>
      <w:r>
        <w:t xml:space="preserve">(в ред. Законов Кемеровской области от 28.12.2016 </w:t>
      </w:r>
      <w:hyperlink r:id="rId108" w:history="1">
        <w:r>
          <w:rPr>
            <w:color w:val="0000FF"/>
          </w:rPr>
          <w:t>N 98-ОЗ</w:t>
        </w:r>
      </w:hyperlink>
      <w:r>
        <w:t xml:space="preserve">, от 13.06.2019 </w:t>
      </w:r>
      <w:hyperlink r:id="rId109" w:history="1">
        <w:r>
          <w:rPr>
            <w:color w:val="0000FF"/>
          </w:rPr>
          <w:t>N 35-ОЗ</w:t>
        </w:r>
      </w:hyperlink>
      <w:r>
        <w:t>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3-2) утратил силу с 1 июля 2017 года. - </w:t>
      </w:r>
      <w:hyperlink r:id="rId110" w:history="1">
        <w:proofErr w:type="gramStart"/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  <w:proofErr w:type="gramEnd"/>
    </w:p>
    <w:p w:rsidR="00BF3E6A" w:rsidRDefault="00BF3E6A">
      <w:pPr>
        <w:pStyle w:val="ConsPlusNormal"/>
        <w:spacing w:before="220"/>
        <w:ind w:firstLine="540"/>
        <w:jc w:val="both"/>
      </w:pPr>
      <w:proofErr w:type="gramStart"/>
      <w:r>
        <w:t>3-3) лицам, удостоенным звания Героя Кузбасса, почетного звания "Почетный гражданин Кемеровской области", почетного звания "Почетный гражданин Кузбасса"; награжденным медалью "За особый вклад в развитие Кузбасса" трех степеней, одновременно имеющим право на меры социальной поддержки по оплате жилого помещения и (или) коммунальных услуг, предусмотренные действующим законодательством по иным основаниям, указанные меры социальной поддержки предоставляются по одному основанию по выбору лиц;</w:t>
      </w:r>
      <w:proofErr w:type="gramEnd"/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3-3 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Законом</w:t>
        </w:r>
      </w:hyperlink>
      <w:r>
        <w:t xml:space="preserve"> Кемеровской области от 02.07.2012 N 63-ОЗ;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Кемеровской области от 13.06.2019 N 35-ОЗ)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3-4) утратил силу с 1 июля 2017 года. - </w:t>
      </w:r>
      <w:hyperlink r:id="rId113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4) порядок и условия предоставления мер социальной поддержки, указанных в </w:t>
      </w:r>
      <w:hyperlink w:anchor="P66" w:history="1">
        <w:r>
          <w:rPr>
            <w:color w:val="0000FF"/>
          </w:rPr>
          <w:t>статье 2</w:t>
        </w:r>
      </w:hyperlink>
      <w:r>
        <w:t xml:space="preserve"> настоящего Закона, устанавливается высшим исполнительным органом государственной власти Кемеровской области - Кузбасса;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Кемеровской области от 13.07.2009 N 86-ОЗ, </w:t>
      </w:r>
      <w:hyperlink r:id="rId11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25.11.2019 N 130-ОЗ)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4-1) мера социальной поддержки, предусмотренная </w:t>
      </w:r>
      <w:hyperlink w:anchor="P74" w:history="1">
        <w:r>
          <w:rPr>
            <w:color w:val="0000FF"/>
          </w:rPr>
          <w:t>подпунктом 6 статьи 2</w:t>
        </w:r>
      </w:hyperlink>
      <w:r>
        <w:t xml:space="preserve"> настоящего Закона, при наличии у гражданина нескольких транспортных сре</w:t>
      </w:r>
      <w:proofErr w:type="gramStart"/>
      <w:r>
        <w:t>дств пр</w:t>
      </w:r>
      <w:proofErr w:type="gramEnd"/>
      <w:r>
        <w:t>едоставляется на одно транспортное средство.</w:t>
      </w:r>
    </w:p>
    <w:p w:rsidR="00BF3E6A" w:rsidRDefault="00BF3E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4-1 </w:t>
      </w:r>
      <w:proofErr w:type="gramStart"/>
      <w:r>
        <w:t>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Законом</w:t>
        </w:r>
      </w:hyperlink>
      <w:r>
        <w:t xml:space="preserve"> Кемеровской области от 20.12.2011 N 141-ОЗ)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Абзац утратил силу с 1 июля 2017 года. - </w:t>
      </w:r>
      <w:hyperlink r:id="rId117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Меры социальной поддержки, предусмотренные </w:t>
      </w:r>
      <w:hyperlink w:anchor="P69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72" w:history="1">
        <w:r>
          <w:rPr>
            <w:color w:val="0000FF"/>
          </w:rPr>
          <w:t>5 статьи 2</w:t>
        </w:r>
      </w:hyperlink>
      <w:r>
        <w:t xml:space="preserve"> настоящего Закона, предоставляются со дня обращения.</w:t>
      </w:r>
    </w:p>
    <w:p w:rsidR="00BF3E6A" w:rsidRDefault="00BF3E6A">
      <w:pPr>
        <w:pStyle w:val="ConsPlusNormal"/>
        <w:spacing w:before="220"/>
        <w:ind w:firstLine="540"/>
        <w:jc w:val="both"/>
      </w:pPr>
      <w:r>
        <w:t xml:space="preserve">Мера социальной поддержки, предусмотренная </w:t>
      </w:r>
      <w:hyperlink w:anchor="P71" w:history="1">
        <w:r>
          <w:rPr>
            <w:color w:val="0000FF"/>
          </w:rPr>
          <w:t>подпунктом 4 статьи 2</w:t>
        </w:r>
      </w:hyperlink>
      <w:r>
        <w:t xml:space="preserve"> настоящего Закона, предоставляется с 1-го числа месяца, следующего за месяцем обращения.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10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11. Финансирование расходов на предоставление мер социальной поддержки, установленных настоящим Законом, а также расходов по доставке денежных выплат осуществляется за счет средств областного бюджета.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Кемеровской области от 25.04.2008 N 26-ОЗ)</w:t>
      </w:r>
    </w:p>
    <w:p w:rsidR="00BF3E6A" w:rsidRDefault="00BF3E6A">
      <w:pPr>
        <w:pStyle w:val="ConsPlusNormal"/>
        <w:spacing w:before="220"/>
        <w:ind w:firstLine="540"/>
        <w:jc w:val="both"/>
      </w:pPr>
      <w:hyperlink r:id="rId120" w:history="1">
        <w:r>
          <w:rPr>
            <w:color w:val="0000FF"/>
          </w:rPr>
          <w:t>Порядок</w:t>
        </w:r>
      </w:hyperlink>
      <w:r>
        <w:t xml:space="preserve"> возмещения расходов на предоставление мер социальной поддержки, предусмотренных настоящим Законом, устанавливается высшим исполнительным органом государственной власти Кемеровской области - Кузбасса.</w:t>
      </w:r>
    </w:p>
    <w:p w:rsidR="00BF3E6A" w:rsidRDefault="00BF3E6A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25.11.2019 N 130-ОЗ)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  <w:outlineLvl w:val="0"/>
      </w:pPr>
      <w:r>
        <w:t>Статья 12. Настоящий Закон вступает в силу в день, следующий за днем его официального опубликования, и действует по 31 декабря 2020 года.</w:t>
      </w:r>
    </w:p>
    <w:p w:rsidR="00BF3E6A" w:rsidRDefault="00BF3E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17.11.2006 </w:t>
      </w:r>
      <w:hyperlink r:id="rId122" w:history="1">
        <w:r>
          <w:rPr>
            <w:color w:val="0000FF"/>
          </w:rPr>
          <w:t>N 134-ОЗ</w:t>
        </w:r>
      </w:hyperlink>
      <w:r>
        <w:t xml:space="preserve">, от 27.12.2007 </w:t>
      </w:r>
      <w:hyperlink r:id="rId123" w:history="1">
        <w:r>
          <w:rPr>
            <w:color w:val="0000FF"/>
          </w:rPr>
          <w:t>N 208-ОЗ</w:t>
        </w:r>
      </w:hyperlink>
      <w:r>
        <w:t xml:space="preserve">, от 18.12.2008 </w:t>
      </w:r>
      <w:hyperlink r:id="rId124" w:history="1">
        <w:r>
          <w:rPr>
            <w:color w:val="0000FF"/>
          </w:rPr>
          <w:t>N 114-ОЗ</w:t>
        </w:r>
      </w:hyperlink>
      <w:r>
        <w:t xml:space="preserve">, от 26.12.2009 </w:t>
      </w:r>
      <w:hyperlink r:id="rId125" w:history="1">
        <w:r>
          <w:rPr>
            <w:color w:val="0000FF"/>
          </w:rPr>
          <w:t>N 139-ОЗ</w:t>
        </w:r>
      </w:hyperlink>
      <w:r>
        <w:t xml:space="preserve">, от 14.12.2010 </w:t>
      </w:r>
      <w:hyperlink r:id="rId126" w:history="1">
        <w:r>
          <w:rPr>
            <w:color w:val="0000FF"/>
          </w:rPr>
          <w:t>N 127-ОЗ</w:t>
        </w:r>
      </w:hyperlink>
      <w:r>
        <w:t xml:space="preserve">, от 20.12.2011 </w:t>
      </w:r>
      <w:hyperlink r:id="rId127" w:history="1">
        <w:r>
          <w:rPr>
            <w:color w:val="0000FF"/>
          </w:rPr>
          <w:t>N 141-ОЗ</w:t>
        </w:r>
      </w:hyperlink>
      <w:r>
        <w:t xml:space="preserve">, от 13.12.2012 </w:t>
      </w:r>
      <w:hyperlink r:id="rId128" w:history="1">
        <w:r>
          <w:rPr>
            <w:color w:val="0000FF"/>
          </w:rPr>
          <w:t>N 120-ОЗ</w:t>
        </w:r>
      </w:hyperlink>
      <w:r>
        <w:t xml:space="preserve">, от 16.12.2013 </w:t>
      </w:r>
      <w:hyperlink r:id="rId129" w:history="1">
        <w:r>
          <w:rPr>
            <w:color w:val="0000FF"/>
          </w:rPr>
          <w:t>N 135-ОЗ</w:t>
        </w:r>
      </w:hyperlink>
      <w:r>
        <w:t xml:space="preserve">, от 18.12.2014 </w:t>
      </w:r>
      <w:hyperlink r:id="rId130" w:history="1">
        <w:r>
          <w:rPr>
            <w:color w:val="0000FF"/>
          </w:rPr>
          <w:t>N 122-ОЗ</w:t>
        </w:r>
      </w:hyperlink>
      <w:r>
        <w:t xml:space="preserve">, от 28.12.2015 </w:t>
      </w:r>
      <w:hyperlink r:id="rId131" w:history="1">
        <w:r>
          <w:rPr>
            <w:color w:val="0000FF"/>
          </w:rPr>
          <w:t>N 131-ОЗ</w:t>
        </w:r>
      </w:hyperlink>
      <w:r>
        <w:t xml:space="preserve">, от 28.12.2016 </w:t>
      </w:r>
      <w:hyperlink r:id="rId132" w:history="1">
        <w:r>
          <w:rPr>
            <w:color w:val="0000FF"/>
          </w:rPr>
          <w:t>N 98-ОЗ</w:t>
        </w:r>
      </w:hyperlink>
      <w:r>
        <w:t xml:space="preserve">, от 25.12.2017 </w:t>
      </w:r>
      <w:hyperlink r:id="rId133" w:history="1">
        <w:r>
          <w:rPr>
            <w:color w:val="0000FF"/>
          </w:rPr>
          <w:t>N 116-ОЗ</w:t>
        </w:r>
      </w:hyperlink>
      <w:r>
        <w:t xml:space="preserve">, от 24.12.2018 </w:t>
      </w:r>
      <w:hyperlink r:id="rId134" w:history="1">
        <w:r>
          <w:rPr>
            <w:color w:val="0000FF"/>
          </w:rPr>
          <w:t>N 118-ОЗ</w:t>
        </w:r>
      </w:hyperlink>
      <w:r>
        <w:t xml:space="preserve">, </w:t>
      </w:r>
      <w:hyperlink r:id="rId1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25.11.2019 N 130-ОЗ)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jc w:val="right"/>
      </w:pPr>
      <w:r>
        <w:t>Губернатор</w:t>
      </w:r>
    </w:p>
    <w:p w:rsidR="00BF3E6A" w:rsidRDefault="00BF3E6A">
      <w:pPr>
        <w:pStyle w:val="ConsPlusNormal"/>
        <w:jc w:val="right"/>
      </w:pPr>
      <w:r>
        <w:t>Кемеровской области</w:t>
      </w:r>
    </w:p>
    <w:p w:rsidR="00BF3E6A" w:rsidRDefault="00BF3E6A">
      <w:pPr>
        <w:pStyle w:val="ConsPlusNormal"/>
        <w:jc w:val="right"/>
      </w:pPr>
      <w:r>
        <w:t>А.М.ТУЛЕЕВ</w:t>
      </w:r>
    </w:p>
    <w:p w:rsidR="00BF3E6A" w:rsidRDefault="00BF3E6A">
      <w:pPr>
        <w:pStyle w:val="ConsPlusNormal"/>
      </w:pPr>
      <w:r>
        <w:t>г. Кемерово</w:t>
      </w:r>
    </w:p>
    <w:p w:rsidR="00BF3E6A" w:rsidRDefault="00BF3E6A">
      <w:pPr>
        <w:pStyle w:val="ConsPlusNormal"/>
        <w:spacing w:before="220"/>
      </w:pPr>
      <w:r>
        <w:t>27 января 2005 года</w:t>
      </w:r>
    </w:p>
    <w:p w:rsidR="00BF3E6A" w:rsidRDefault="00BF3E6A">
      <w:pPr>
        <w:pStyle w:val="ConsPlusNormal"/>
        <w:spacing w:before="220"/>
      </w:pPr>
      <w:r>
        <w:t>N 15-ОЗ</w:t>
      </w: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ind w:firstLine="540"/>
        <w:jc w:val="both"/>
      </w:pPr>
    </w:p>
    <w:p w:rsidR="00BF3E6A" w:rsidRDefault="00BF3E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C91" w:rsidRDefault="00211C91"/>
    <w:sectPr w:rsidR="00211C91" w:rsidSect="00F4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F3E6A"/>
    <w:rsid w:val="00211C91"/>
    <w:rsid w:val="00B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E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9A1DFC12FE89926F97E111F89B5B6454830C118588B59199FB3D878E6174A50E0E53F4C67FD3A4436C8BC2DB709582121F4072F65C57B7C69874fApAC" TargetMode="External"/><Relationship Id="rId117" Type="http://schemas.openxmlformats.org/officeDocument/2006/relationships/hyperlink" Target="consultantplus://offline/ref=849A1DFC12FE89926F97E111F89B5B6454830C118588B59199FB3D878E6174A50E0E53F4C67FD3A4436C89C4DB709582121F4072F65C57B7C69874fApAC" TargetMode="External"/><Relationship Id="rId21" Type="http://schemas.openxmlformats.org/officeDocument/2006/relationships/hyperlink" Target="consultantplus://offline/ref=849A1DFC12FE89926F97E111F89B5B6454830C118689B6909EFB3D878E6174A50E0E53F4C67FD3A4436C8EC8DB709582121F4072F65C57B7C69874fApAC" TargetMode="External"/><Relationship Id="rId42" Type="http://schemas.openxmlformats.org/officeDocument/2006/relationships/hyperlink" Target="consultantplus://offline/ref=849A1DFC12FE89926F97E111F89B5B6454830C118588B59199FB3D878E6174A50E0E53F4C67FD3A4436C8BC7DB709582121F4072F65C57B7C69874fApAC" TargetMode="External"/><Relationship Id="rId47" Type="http://schemas.openxmlformats.org/officeDocument/2006/relationships/hyperlink" Target="consultantplus://offline/ref=849A1DFC12FE89926F97E107FBF70761538D531E8188BBC5C5A466DAD9687EF249410AB58074D9F01228DBCDD020DAC7450C4276EAf5pDC" TargetMode="External"/><Relationship Id="rId63" Type="http://schemas.openxmlformats.org/officeDocument/2006/relationships/hyperlink" Target="consultantplus://offline/ref=849A1DFC12FE89926F97E111F89B5B6454830C11868CB49090FB3D878E6174A50E0E53F4C67FD3A4436C8FC2DB709582121F4072F65C57B7C69874fApAC" TargetMode="External"/><Relationship Id="rId68" Type="http://schemas.openxmlformats.org/officeDocument/2006/relationships/hyperlink" Target="consultantplus://offline/ref=849A1DFC12FE89926F97E111F89B5B6454830C11868EB79790FB3D878E6174A50E0E53F4C67FD3A4436C8DC7DB709582121F4072F65C57B7C69874fApAC" TargetMode="External"/><Relationship Id="rId84" Type="http://schemas.openxmlformats.org/officeDocument/2006/relationships/hyperlink" Target="consultantplus://offline/ref=849A1DFC12FE89926F97E111F89B5B6454830C11838AB6919EFB3D878E6174A50E0E53F4C67FD3A4436C8CC6DB709582121F4072F65C57B7C69874fApAC" TargetMode="External"/><Relationship Id="rId89" Type="http://schemas.openxmlformats.org/officeDocument/2006/relationships/hyperlink" Target="consultantplus://offline/ref=849A1DFC12FE89926F97E111F89B5B6454830C11818CB0979DFB3D878E6174A50E0E53F4C67FD3A4436C8AC9DB709582121F4072F65C57B7C69874fApAC" TargetMode="External"/><Relationship Id="rId112" Type="http://schemas.openxmlformats.org/officeDocument/2006/relationships/hyperlink" Target="consultantplus://offline/ref=849A1DFC12FE89926F97E111F89B5B6454830C118B87B0909FFB3D878E6174A50E0E53F4C67FD3A4436E8DC1DB709582121F4072F65C57B7C69874fApAC" TargetMode="External"/><Relationship Id="rId133" Type="http://schemas.openxmlformats.org/officeDocument/2006/relationships/hyperlink" Target="consultantplus://offline/ref=849A1DFC12FE89926F97E111F89B5B6454830C118A8AB9939EFB3D878E6174A50E0E53F4C67FD3A4436C88C9DB709582121F4072F65C57B7C69874fApAC" TargetMode="External"/><Relationship Id="rId16" Type="http://schemas.openxmlformats.org/officeDocument/2006/relationships/hyperlink" Target="consultantplus://offline/ref=849A1DFC12FE89926F97E111F89B5B6454830C118088B79599FB3D878E6174A50E0E53F4C67FD3A4436C8EC8DB709582121F4072F65C57B7C69874fApAC" TargetMode="External"/><Relationship Id="rId107" Type="http://schemas.openxmlformats.org/officeDocument/2006/relationships/hyperlink" Target="consultantplus://offline/ref=849A1DFC12FE89926F97E111F89B5B6454830C118788B79398FB3D878E6174A50E0E53F4C67FD3A4436C8FC1DB709582121F4072F65C57B7C69874fApAC" TargetMode="External"/><Relationship Id="rId11" Type="http://schemas.openxmlformats.org/officeDocument/2006/relationships/hyperlink" Target="consultantplus://offline/ref=849A1DFC12FE89926F97E111F89B5B6454830C118386B4969DFB3D878E6174A50E0E53F4C67FD3A4436C8EC8DB709582121F4072F65C57B7C69874fApAC" TargetMode="External"/><Relationship Id="rId32" Type="http://schemas.openxmlformats.org/officeDocument/2006/relationships/hyperlink" Target="consultantplus://offline/ref=849A1DFC12FE89926F97E111F89B5B6454830C11868CB49090FB3D878E6174A50E0E53F4C67FD3A4436C8FC1DB709582121F4072F65C57B7C69874fApAC" TargetMode="External"/><Relationship Id="rId37" Type="http://schemas.openxmlformats.org/officeDocument/2006/relationships/hyperlink" Target="consultantplus://offline/ref=849A1DFC12FE89926F97E107FBF70761538D531E8188BBC5C5A466DAD9687EF249410AB68272D2A54667DA919471C9C6430C4174F65F55ABfCp4C" TargetMode="External"/><Relationship Id="rId53" Type="http://schemas.openxmlformats.org/officeDocument/2006/relationships/hyperlink" Target="consultantplus://offline/ref=849A1DFC12FE89926F97E111F89B5B6454830C118588B59199FB3D878E6174A50E0E53F4C67FD3A4436C88C0DB709582121F4072F65C57B7C69874fApAC" TargetMode="External"/><Relationship Id="rId58" Type="http://schemas.openxmlformats.org/officeDocument/2006/relationships/hyperlink" Target="consultantplus://offline/ref=849A1DFC12FE89926F97E107FBF70761538D531E8188BBC5C5A466DAD9687EF249410AB68272D6A74467DA919471C9C6430C4174F65F55ABfCp4C" TargetMode="External"/><Relationship Id="rId74" Type="http://schemas.openxmlformats.org/officeDocument/2006/relationships/hyperlink" Target="consultantplus://offline/ref=849A1DFC12FE89926F97E111F89B5B6454830C11808EB4979EFB3D878E6174A50E0E53F4C67FD3A4436C8FC1DB709582121F4072F65C57B7C69874fApAC" TargetMode="External"/><Relationship Id="rId79" Type="http://schemas.openxmlformats.org/officeDocument/2006/relationships/hyperlink" Target="consultantplus://offline/ref=849A1DFC12FE89926F97E111F89B5B6454830C118588B59199FB3D878E6174A50E0E53F4C67FD3A4436C88C4DB709582121F4072F65C57B7C69874fApAC" TargetMode="External"/><Relationship Id="rId102" Type="http://schemas.openxmlformats.org/officeDocument/2006/relationships/hyperlink" Target="consultantplus://offline/ref=849A1DFC12FE89926F97E111F89B5B6454830C11868CB49090FB3D878E6174A50E0E53F4C67FD3A4436C8CC5DB709582121F4072F65C57B7C69874fApAC" TargetMode="External"/><Relationship Id="rId123" Type="http://schemas.openxmlformats.org/officeDocument/2006/relationships/hyperlink" Target="consultantplus://offline/ref=849A1DFC12FE89926F97E111F89B5B6454830C118386B4969DFB3D878E6174A50E0E53F4C67FD3A4436C8EC8DB709582121F4072F65C57B7C69874fApAC" TargetMode="External"/><Relationship Id="rId128" Type="http://schemas.openxmlformats.org/officeDocument/2006/relationships/hyperlink" Target="consultantplus://offline/ref=849A1DFC12FE89926F97E111F89B5B6454830C118689B6909EFB3D878E6174A50E0E53F4C67FD3A4436C8EC8DB709582121F4072F65C57B7C69874fApAC" TargetMode="External"/><Relationship Id="rId5" Type="http://schemas.openxmlformats.org/officeDocument/2006/relationships/hyperlink" Target="consultantplus://offline/ref=849A1DFC12FE89926F97E111F89B5B6454830C11838EB99498FB3D878E6174A50E0E53F4C67FD3A4436C8EC7DB709582121F4072F65C57B7C69874fApAC" TargetMode="External"/><Relationship Id="rId90" Type="http://schemas.openxmlformats.org/officeDocument/2006/relationships/hyperlink" Target="consultantplus://offline/ref=849A1DFC12FE89926F97E111F89B5B6454830C11838AB6919EFB3D878E6174A50E0E53F4C67FD3A4436C8CC9DB709582121F4072F65C57B7C69874fApAC" TargetMode="External"/><Relationship Id="rId95" Type="http://schemas.openxmlformats.org/officeDocument/2006/relationships/hyperlink" Target="consultantplus://offline/ref=849A1DFC12FE89926F97E111F89B5B6454830C11808EB4979EFB3D878E6174A50E0E53F4C67FD3A4436C8FC3DB709582121F4072F65C57B7C69874fApAC" TargetMode="External"/><Relationship Id="rId14" Type="http://schemas.openxmlformats.org/officeDocument/2006/relationships/hyperlink" Target="consultantplus://offline/ref=849A1DFC12FE89926F97E111F89B5B6454830C11808CB2909EFB3D878E6174A50E0E53F4C67FD3A4436C8EC8DB709582121F4072F65C57B7C69874fApAC" TargetMode="External"/><Relationship Id="rId22" Type="http://schemas.openxmlformats.org/officeDocument/2006/relationships/hyperlink" Target="consultantplus://offline/ref=849A1DFC12FE89926F97E111F89B5B6454830C118B87B9969CFB3D878E6174A50E0E53F4C67FD3A4436C87C1DB709582121F4072F65C57B7C69874fApAC" TargetMode="External"/><Relationship Id="rId27" Type="http://schemas.openxmlformats.org/officeDocument/2006/relationships/hyperlink" Target="consultantplus://offline/ref=849A1DFC12FE89926F97E111F89B5B6454830C118A8AB9939EFB3D878E6174A50E0E53F4C67FD3A4436C88C4DB709582121F4072F65C57B7C69874fApAC" TargetMode="External"/><Relationship Id="rId30" Type="http://schemas.openxmlformats.org/officeDocument/2006/relationships/hyperlink" Target="consultantplus://offline/ref=849A1DFC12FE89926F97E111F89B5B6454830C11838FB2939BF1608D863878A709010CE3C136DFA5436C8EC0D82F909703474D76EC4354ABDA9A76A8fDpCC" TargetMode="External"/><Relationship Id="rId35" Type="http://schemas.openxmlformats.org/officeDocument/2006/relationships/hyperlink" Target="consultantplus://offline/ref=849A1DFC12FE89926F97E111F89B5B6454830C11838AB6919EFB3D878E6174A50E0E53F4C67FD3A4436C8EC9DB709582121F4072F65C57B7C69874fApAC" TargetMode="External"/><Relationship Id="rId43" Type="http://schemas.openxmlformats.org/officeDocument/2006/relationships/hyperlink" Target="consultantplus://offline/ref=849A1DFC12FE89926F97E107FBF70761538D531E8188BBC5C5A466DAD9687EF249410AB68272D2A54767DA919471C9C6430C4174F65F55ABfCp4C" TargetMode="External"/><Relationship Id="rId48" Type="http://schemas.openxmlformats.org/officeDocument/2006/relationships/hyperlink" Target="consultantplus://offline/ref=849A1DFC12FE89926F97E111F89B5B6454830C11818CB0979DFB3D878E6174A50E0E53F4C67FD3A4436C8FC3DB709582121F4072F65C57B7C69874fApAC" TargetMode="External"/><Relationship Id="rId56" Type="http://schemas.openxmlformats.org/officeDocument/2006/relationships/hyperlink" Target="consultantplus://offline/ref=849A1DFC12FE89926F97E111F89B5B6454830C11818CB0979DFB3D878E6174A50E0E53F4C67FD3A4436C8FC6DB709582121F4072F65C57B7C69874fApAC" TargetMode="External"/><Relationship Id="rId64" Type="http://schemas.openxmlformats.org/officeDocument/2006/relationships/hyperlink" Target="consultantplus://offline/ref=849A1DFC12FE89926F97E111F89B5B6454830C118B87B0909FFB3D878E6174A50E0E53F4C67FD3A4436E8CC6DB709582121F4072F65C57B7C69874fApAC" TargetMode="External"/><Relationship Id="rId69" Type="http://schemas.openxmlformats.org/officeDocument/2006/relationships/hyperlink" Target="consultantplus://offline/ref=849A1DFC12FE89926F97E111F89B5B6454830C11808FB69A90FB3D878E6174A50E0E53F4C67FD3A4436C8FC2DB709582121F4072F65C57B7C69874fApAC" TargetMode="External"/><Relationship Id="rId77" Type="http://schemas.openxmlformats.org/officeDocument/2006/relationships/hyperlink" Target="consultantplus://offline/ref=849A1DFC12FE89926F97E111F89B5B6454830C11868CB49090FB3D878E6174A50E0E53F4C67FD3A4436C8FC5DB709582121F4072F65C57B7C69874fApAC" TargetMode="External"/><Relationship Id="rId100" Type="http://schemas.openxmlformats.org/officeDocument/2006/relationships/hyperlink" Target="consultantplus://offline/ref=849A1DFC12FE89926F97E111F89B5B6454830C118788B79398FB3D878E6174A50E0E53F4C67FD3A4436C8FC0DB709582121F4072F65C57B7C69874fApAC" TargetMode="External"/><Relationship Id="rId105" Type="http://schemas.openxmlformats.org/officeDocument/2006/relationships/hyperlink" Target="consultantplus://offline/ref=849A1DFC12FE89926F97E111F89B5B6454830C118B87B0909FFB3D878E6174A50E0E53F4C67FD3A4436E8CC8DB709582121F4072F65C57B7C69874fApAC" TargetMode="External"/><Relationship Id="rId113" Type="http://schemas.openxmlformats.org/officeDocument/2006/relationships/hyperlink" Target="consultantplus://offline/ref=849A1DFC12FE89926F97E111F89B5B6454830C118588B59199FB3D878E6174A50E0E53F4C67FD3A4436C89C3DB709582121F4072F65C57B7C69874fApAC" TargetMode="External"/><Relationship Id="rId118" Type="http://schemas.openxmlformats.org/officeDocument/2006/relationships/hyperlink" Target="consultantplus://offline/ref=849A1DFC12FE89926F97E111F89B5B6454830C11808FB69A90FB3D878E6174A50E0E53F4C67FD3A4436C8DC3DB709582121F4072F65C57B7C69874fApAC" TargetMode="External"/><Relationship Id="rId126" Type="http://schemas.openxmlformats.org/officeDocument/2006/relationships/hyperlink" Target="consultantplus://offline/ref=849A1DFC12FE89926F97E111F89B5B6454830C11818CB0979DFB3D878E6174A50E0E53F4C67FD3A4436C8BC5DB709582121F4072F65C57B7C69874fApAC" TargetMode="External"/><Relationship Id="rId134" Type="http://schemas.openxmlformats.org/officeDocument/2006/relationships/hyperlink" Target="consultantplus://offline/ref=849A1DFC12FE89926F97E111F89B5B6454830C118B8CB89A9CFB3D878E6174A50E0E53F4C67FD3A4436C8EC8DB709582121F4072F65C57B7C69874fApAC" TargetMode="External"/><Relationship Id="rId8" Type="http://schemas.openxmlformats.org/officeDocument/2006/relationships/hyperlink" Target="consultantplus://offline/ref=849A1DFC12FE89926F97E111F89B5B6454830C11838AB6919EFB3D878E6174A50E0E53F4C67FD3A4436C8EC7DB709582121F4072F65C57B7C69874fApAC" TargetMode="External"/><Relationship Id="rId51" Type="http://schemas.openxmlformats.org/officeDocument/2006/relationships/hyperlink" Target="consultantplus://offline/ref=849A1DFC12FE89926F97E111F89B5B6454830C118588B59199FB3D878E6174A50E0E53F4C67FD3A4436C8BC9DB709582121F4072F65C57B7C69874fApAC" TargetMode="External"/><Relationship Id="rId72" Type="http://schemas.openxmlformats.org/officeDocument/2006/relationships/hyperlink" Target="consultantplus://offline/ref=849A1DFC12FE89926F97E111F89B5B6454830C11868EB79790FB3D878E6174A50E0E53F4C67FD3A4436C8DC8DB709582121F4072F65C57B7C69874fApAC" TargetMode="External"/><Relationship Id="rId80" Type="http://schemas.openxmlformats.org/officeDocument/2006/relationships/hyperlink" Target="consultantplus://offline/ref=849A1DFC12FE89926F97E111F89B5B6454830C11838AB6919EFB3D878E6174A50E0E53F4C67FD3A4436C8CC3DB709582121F4072F65C57B7C69874fApAC" TargetMode="External"/><Relationship Id="rId85" Type="http://schemas.openxmlformats.org/officeDocument/2006/relationships/hyperlink" Target="consultantplus://offline/ref=849A1DFC12FE89926F97E111F89B5B6454830C11818CB0979DFB3D878E6174A50E0E53F4C67FD3A4436C8AC7DB709582121F4072F65C57B7C69874fApAC" TargetMode="External"/><Relationship Id="rId93" Type="http://schemas.openxmlformats.org/officeDocument/2006/relationships/hyperlink" Target="consultantplus://offline/ref=849A1DFC12FE89926F97E111F89B5B6454830C11808FB69A90FB3D878E6174A50E0E53F4C67FD3A4436C8CC3DB709582121F4072F65C57B7C69874fApAC" TargetMode="External"/><Relationship Id="rId98" Type="http://schemas.openxmlformats.org/officeDocument/2006/relationships/hyperlink" Target="consultantplus://offline/ref=849A1DFC12FE89926F97E111F89B5B6454830C11808EB4979EFB3D878E6174A50E0E53F4C67FD3A4436C8FC5DB709582121F4072F65C57B7C69874fApAC" TargetMode="External"/><Relationship Id="rId121" Type="http://schemas.openxmlformats.org/officeDocument/2006/relationships/hyperlink" Target="consultantplus://offline/ref=849A1DFC12FE89926F97E111F89B5B6454830C11838FB2939BF1608D863878A709010CE3C136DFA5436C8EC1D02F909703474D76EC4354ABDA9A76A8fDpC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9A1DFC12FE89926F97E111F89B5B6454830C11808FB69A90FB3D878E6174A50E0E53F4C67FD3A4436C8EC8DB709582121F4072F65C57B7C69874fApAC" TargetMode="External"/><Relationship Id="rId17" Type="http://schemas.openxmlformats.org/officeDocument/2006/relationships/hyperlink" Target="consultantplus://offline/ref=849A1DFC12FE89926F97E111F89B5B6454830C11818CB0979DFB3D878E6174A50E0E53F4C67FD3A4436C8EC8DB709582121F4072F65C57B7C69874fApAC" TargetMode="External"/><Relationship Id="rId25" Type="http://schemas.openxmlformats.org/officeDocument/2006/relationships/hyperlink" Target="consultantplus://offline/ref=849A1DFC12FE89926F97E111F89B5B6454830C118486B8919FFB3D878E6174A50E0E53F4C67FD3A4436C8DC8DB709582121F4072F65C57B7C69874fApAC" TargetMode="External"/><Relationship Id="rId33" Type="http://schemas.openxmlformats.org/officeDocument/2006/relationships/hyperlink" Target="consultantplus://offline/ref=849A1DFC12FE89926F97E111F89B5B6454830C11838CB09B9CFB3D878E6174A50E0E53F4C67FD3A4436C8EC9DB709582121F4072F65C57B7C69874fApAC" TargetMode="External"/><Relationship Id="rId38" Type="http://schemas.openxmlformats.org/officeDocument/2006/relationships/hyperlink" Target="consultantplus://offline/ref=849A1DFC12FE89926F97E107FBF70761538D531E8188BBC5C5A466DAD9687EF249410AB68272D2A64267DA919471C9C6430C4174F65F55ABfCp4C" TargetMode="External"/><Relationship Id="rId46" Type="http://schemas.openxmlformats.org/officeDocument/2006/relationships/hyperlink" Target="consultantplus://offline/ref=849A1DFC12FE89926F97E107FBF70761538D531E8188BBC5C5A466DAD9687EF249410AB68272D6A74667DA919471C9C6430C4174F65F55ABfCp4C" TargetMode="External"/><Relationship Id="rId59" Type="http://schemas.openxmlformats.org/officeDocument/2006/relationships/hyperlink" Target="consultantplus://offline/ref=849A1DFC12FE89926F97E107FBF70761538D531E8188BBC5C5A466DAD9687EF249410AB68272D6A74B67DA919471C9C6430C4174F65F55ABfCp4C" TargetMode="External"/><Relationship Id="rId67" Type="http://schemas.openxmlformats.org/officeDocument/2006/relationships/hyperlink" Target="consultantplus://offline/ref=849A1DFC12FE89926F97E111F89B5B6454830C118388B0959EFB3D878E6174A50E0E53F4C67FD3A4436C8CC1DB709582121F4072F65C57B7C69874fApAC" TargetMode="External"/><Relationship Id="rId103" Type="http://schemas.openxmlformats.org/officeDocument/2006/relationships/hyperlink" Target="consultantplus://offline/ref=849A1DFC12FE89926F97E111F89B5B6454830C118B87B0909FFB3D878E6174A50E0E53F4C67FD3A4436E8CC7DB709582121F4072F65C57B7C69874fApAC" TargetMode="External"/><Relationship Id="rId108" Type="http://schemas.openxmlformats.org/officeDocument/2006/relationships/hyperlink" Target="consultantplus://offline/ref=849A1DFC12FE89926F97E111F89B5B6454830C118588B59199FB3D878E6174A50E0E53F4C67FD3A4436C89C0DB709582121F4072F65C57B7C69874fApAC" TargetMode="External"/><Relationship Id="rId116" Type="http://schemas.openxmlformats.org/officeDocument/2006/relationships/hyperlink" Target="consultantplus://offline/ref=849A1DFC12FE89926F97E111F89B5B6454830C11868EB79790FB3D878E6174A50E0E53F4C67FD3A4436C8AC3DB709582121F4072F65C57B7C69874fApAC" TargetMode="External"/><Relationship Id="rId124" Type="http://schemas.openxmlformats.org/officeDocument/2006/relationships/hyperlink" Target="consultantplus://offline/ref=849A1DFC12FE89926F97E111F89B5B6454830C11808CB2909EFB3D878E6174A50E0E53F4C67FD3A4436C8FC0DB709582121F4072F65C57B7C69874fApAC" TargetMode="External"/><Relationship Id="rId129" Type="http://schemas.openxmlformats.org/officeDocument/2006/relationships/hyperlink" Target="consultantplus://offline/ref=849A1DFC12FE89926F97E111F89B5B6454830C118B87B9969CFB3D878E6174A50E0E53F4C67FD3A4436D8EC4DB709582121F4072F65C57B7C69874fApAC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849A1DFC12FE89926F97E111F89B5B6454830C11868AB0939EFB3D878E6174A50E0E53F4C67FD3A4436C8EC8DB709582121F4072F65C57B7C69874fApAC" TargetMode="External"/><Relationship Id="rId41" Type="http://schemas.openxmlformats.org/officeDocument/2006/relationships/hyperlink" Target="consultantplus://offline/ref=849A1DFC12FE89926F97E111F89B5B6454830C118588B59199FB3D878E6174A50E0E53F4C67FD3A4436C8BC5DB709582121F4072F65C57B7C69874fApAC" TargetMode="External"/><Relationship Id="rId54" Type="http://schemas.openxmlformats.org/officeDocument/2006/relationships/hyperlink" Target="consultantplus://offline/ref=849A1DFC12FE89926F97E107FBF70761538D531E8188BBC5C5A466DAD9687EF249410AB68272D2A54767DA919471C9C6430C4174F65F55ABfCp4C" TargetMode="External"/><Relationship Id="rId62" Type="http://schemas.openxmlformats.org/officeDocument/2006/relationships/hyperlink" Target="consultantplus://offline/ref=849A1DFC12FE89926F97E111F89B5B6454830C11808FB69A90FB3D878E6174A50E0E53F4C67FD3A4436C8EC9DB709582121F4072F65C57B7C69874fApAC" TargetMode="External"/><Relationship Id="rId70" Type="http://schemas.openxmlformats.org/officeDocument/2006/relationships/hyperlink" Target="consultantplus://offline/ref=849A1DFC12FE89926F97E111F89B5B6454830C11808CB2909EFB3D878E6174A50E0E53F4C67FD3A4436C8EC9DB709582121F4072F65C57B7C69874fApAC" TargetMode="External"/><Relationship Id="rId75" Type="http://schemas.openxmlformats.org/officeDocument/2006/relationships/hyperlink" Target="consultantplus://offline/ref=849A1DFC12FE89926F97E111F89B5B6454830C118788B79398FB3D878E6174A50E0E53F4C67FD3A4436C8EC9DB709582121F4072F65C57B7C69874fApAC" TargetMode="External"/><Relationship Id="rId83" Type="http://schemas.openxmlformats.org/officeDocument/2006/relationships/hyperlink" Target="consultantplus://offline/ref=849A1DFC12FE89926F97E111F89B5B6454830C11818CB0979DFB3D878E6174A50E0E53F4C67FD3A4436C8AC6DB709582121F4072F65C57B7C69874fApAC" TargetMode="External"/><Relationship Id="rId88" Type="http://schemas.openxmlformats.org/officeDocument/2006/relationships/hyperlink" Target="consultantplus://offline/ref=849A1DFC12FE89926F97E111F89B5B6454830C11838AB6919EFB3D878E6174A50E0E53F4C67FD3A4436C8CC8DB709582121F4072F65C57B7C69874fApAC" TargetMode="External"/><Relationship Id="rId91" Type="http://schemas.openxmlformats.org/officeDocument/2006/relationships/hyperlink" Target="consultantplus://offline/ref=849A1DFC12FE89926F97E111F89B5B6454830C11818CB0979DFB3D878E6174A50E0E53F4C67FD3A4436C8BC0DB709582121F4072F65C57B7C69874fApAC" TargetMode="External"/><Relationship Id="rId96" Type="http://schemas.openxmlformats.org/officeDocument/2006/relationships/hyperlink" Target="consultantplus://offline/ref=849A1DFC12FE89926F97E111F89B5B6454830C11808FB69A90FB3D878E6174A50E0E53F4C67FD3A4436C8CC6DB709582121F4072F65C57B7C69874fApAC" TargetMode="External"/><Relationship Id="rId111" Type="http://schemas.openxmlformats.org/officeDocument/2006/relationships/hyperlink" Target="consultantplus://offline/ref=849A1DFC12FE89926F97E111F89B5B6454830C11868CB49090FB3D878E6174A50E0E53F4C67FD3A4436C8DC0DB709582121F4072F65C57B7C69874fApAC" TargetMode="External"/><Relationship Id="rId132" Type="http://schemas.openxmlformats.org/officeDocument/2006/relationships/hyperlink" Target="consultantplus://offline/ref=849A1DFC12FE89926F97E111F89B5B6454830C118588B59199FB3D878E6174A50E0E53F4C67FD3A4436C89C5DB709582121F4072F65C57B7C69874fAp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A1DFC12FE89926F97E111F89B5B6454830C11838CB09B9CFB3D878E6174A50E0E53F4C67FD3A4436C8EC7DB709582121F4072F65C57B7C69874fApAC" TargetMode="External"/><Relationship Id="rId15" Type="http://schemas.openxmlformats.org/officeDocument/2006/relationships/hyperlink" Target="consultantplus://offline/ref=849A1DFC12FE89926F97E111F89B5B6454830C11808AB6949EFB3D878E6174A50E0E53F4C67FD3A4436C8EC8DB709582121F4072F65C57B7C69874fApAC" TargetMode="External"/><Relationship Id="rId23" Type="http://schemas.openxmlformats.org/officeDocument/2006/relationships/hyperlink" Target="consultantplus://offline/ref=849A1DFC12FE89926F97E111F89B5B6454830C118788B79398FB3D878E6174A50E0E53F4C67FD3A4436C8EC8DB709582121F4072F65C57B7C69874fApAC" TargetMode="External"/><Relationship Id="rId28" Type="http://schemas.openxmlformats.org/officeDocument/2006/relationships/hyperlink" Target="consultantplus://offline/ref=849A1DFC12FE89926F97E111F89B5B6454830C118B8CB89A9CFB3D878E6174A50E0E53F4C67FD3A4436C8EC8DB709582121F4072F65C57B7C69874fApAC" TargetMode="External"/><Relationship Id="rId36" Type="http://schemas.openxmlformats.org/officeDocument/2006/relationships/hyperlink" Target="consultantplus://offline/ref=849A1DFC12FE89926F97E111F89B5B6454830C118588B59199FB3D878E6174A50E0E53F4C67FD3A4436C8BC4DB709582121F4072F65C57B7C69874fApAC" TargetMode="External"/><Relationship Id="rId49" Type="http://schemas.openxmlformats.org/officeDocument/2006/relationships/hyperlink" Target="consultantplus://offline/ref=849A1DFC12FE89926F97E111F89B5B6454830C118588B59199FB3D878E6174A50E0E53F4C67FD3A4436C8BC8DB709582121F4072F65C57B7C69874fApAC" TargetMode="External"/><Relationship Id="rId57" Type="http://schemas.openxmlformats.org/officeDocument/2006/relationships/hyperlink" Target="consultantplus://offline/ref=849A1DFC12FE89926F97E111F89B5B6454830C118A8AB9939EFB3D878E6174A50E0E53F4C67FD3A4436C88C8DB709582121F4072F65C57B7C69874fApAC" TargetMode="External"/><Relationship Id="rId106" Type="http://schemas.openxmlformats.org/officeDocument/2006/relationships/hyperlink" Target="consultantplus://offline/ref=849A1DFC12FE89926F97E111F89B5B6454830C118588B59199FB3D878E6174A50E0E53F4C67FD3A4436C88C9DB709582121F4072F65C57B7C69874fApAC" TargetMode="External"/><Relationship Id="rId114" Type="http://schemas.openxmlformats.org/officeDocument/2006/relationships/hyperlink" Target="consultantplus://offline/ref=849A1DFC12FE89926F97E111F89B5B6454830C11808AB6949EFB3D878E6174A50E0E53F4C67FD3A4436C8FC9DB709582121F4072F65C57B7C69874fApAC" TargetMode="External"/><Relationship Id="rId119" Type="http://schemas.openxmlformats.org/officeDocument/2006/relationships/hyperlink" Target="consultantplus://offline/ref=849A1DFC12FE89926F97E111F89B5B6454830C11808FB69A90FB3D878E6174A50E0E53F4C67FD3A4436C8AC2DB709582121F4072F65C57B7C69874fApAC" TargetMode="External"/><Relationship Id="rId127" Type="http://schemas.openxmlformats.org/officeDocument/2006/relationships/hyperlink" Target="consultantplus://offline/ref=849A1DFC12FE89926F97E111F89B5B6454830C11868EB79790FB3D878E6174A50E0E53F4C67FD3A4436C8AC5DB709582121F4072F65C57B7C69874fApAC" TargetMode="External"/><Relationship Id="rId10" Type="http://schemas.openxmlformats.org/officeDocument/2006/relationships/hyperlink" Target="consultantplus://offline/ref=849A1DFC12FE89926F97E111F89B5B6454830C118388B0959EFB3D878E6174A50E0E53F4C67FD3A4436C8CC0DB709582121F4072F65C57B7C69874fApAC" TargetMode="External"/><Relationship Id="rId31" Type="http://schemas.openxmlformats.org/officeDocument/2006/relationships/hyperlink" Target="consultantplus://offline/ref=849A1DFC12FE89926F97E111F89B5B6454830C11878AB4929FFB3D878E6174A50E0E53F4C67FD3A4436C8BC8DB709582121F4072F65C57B7C69874fApAC" TargetMode="External"/><Relationship Id="rId44" Type="http://schemas.openxmlformats.org/officeDocument/2006/relationships/hyperlink" Target="consultantplus://offline/ref=849A1DFC12FE89926F97E107FBF70761538D531E8188BBC5C5A466DAD9687EF249410AB68272D2A74367DA919471C9C6430C4174F65F55ABfCp4C" TargetMode="External"/><Relationship Id="rId52" Type="http://schemas.openxmlformats.org/officeDocument/2006/relationships/hyperlink" Target="consultantplus://offline/ref=849A1DFC12FE89926F97E111F89B5B6454830C118B87B9969CFB3D878E6174A50E0E53F4C67FD3A4436C87C4DB709582121F4072F65C57B7C69874fApAC" TargetMode="External"/><Relationship Id="rId60" Type="http://schemas.openxmlformats.org/officeDocument/2006/relationships/hyperlink" Target="consultantplus://offline/ref=849A1DFC12FE89926F97E111F89B5B6454830C11818CB0979DFB3D878E6174A50E0E53F4C67FD3A4436C8FC7DB709582121F4072F65C57B7C69874fApAC" TargetMode="External"/><Relationship Id="rId65" Type="http://schemas.openxmlformats.org/officeDocument/2006/relationships/hyperlink" Target="consultantplus://offline/ref=849A1DFC12FE89926F97E111F89B5B6454830C11808EB4979EFB3D878E6174A50E0E53F4C67FD3A4436C8EC9DB709582121F4072F65C57B7C69874fApAC" TargetMode="External"/><Relationship Id="rId73" Type="http://schemas.openxmlformats.org/officeDocument/2006/relationships/hyperlink" Target="consultantplus://offline/ref=849A1DFC12FE89926F97E111F89B5B6454830C11868AB0939EFB3D878E6174A50E0E53F4C67FD3A4436C8EC8DB709582121F4072F65C57B7C69874fApAC" TargetMode="External"/><Relationship Id="rId78" Type="http://schemas.openxmlformats.org/officeDocument/2006/relationships/hyperlink" Target="consultantplus://offline/ref=849A1DFC12FE89926F97E111F89B5B6454830C11868CB49090FB3D878E6174A50E0E53F4C67FD3A4436C8FC6DB709582121F4072F65C57B7C69874fApAC" TargetMode="External"/><Relationship Id="rId81" Type="http://schemas.openxmlformats.org/officeDocument/2006/relationships/hyperlink" Target="consultantplus://offline/ref=849A1DFC12FE89926F97E111F89B5B6454830C11818CB0979DFB3D878E6174A50E0E53F4C67FD3A4436C8AC3DB709582121F4072F65C57B7C69874fApAC" TargetMode="External"/><Relationship Id="rId86" Type="http://schemas.openxmlformats.org/officeDocument/2006/relationships/hyperlink" Target="consultantplus://offline/ref=849A1DFC12FE89926F97E111F89B5B6454830C11808FB69A90FB3D878E6174A50E0E53F4C67FD3A4436C8CC0DB709582121F4072F65C57B7C69874fApAC" TargetMode="External"/><Relationship Id="rId94" Type="http://schemas.openxmlformats.org/officeDocument/2006/relationships/hyperlink" Target="consultantplus://offline/ref=849A1DFC12FE89926F97E111F89B5B6454830C11818CB0979DFB3D878E6174A50E0E53F4C67FD3A4436C8BC1DB709582121F4072F65C57B7C69874fApAC" TargetMode="External"/><Relationship Id="rId99" Type="http://schemas.openxmlformats.org/officeDocument/2006/relationships/hyperlink" Target="consultantplus://offline/ref=849A1DFC12FE89926F97E111F89B5B6454830C11808EB4979EFB3D878E6174A50E0E53F4C67FD3A4436C8FC7DB709582121F4072F65C57B7C69874fApAC" TargetMode="External"/><Relationship Id="rId101" Type="http://schemas.openxmlformats.org/officeDocument/2006/relationships/hyperlink" Target="consultantplus://offline/ref=849A1DFC12FE89926F97E111F89B5B6454830C118588B59199FB3D878E6174A50E0E53F4C67FD3A4436C88C7DB709582121F4072F65C57B7C69874fApAC" TargetMode="External"/><Relationship Id="rId122" Type="http://schemas.openxmlformats.org/officeDocument/2006/relationships/hyperlink" Target="consultantplus://offline/ref=849A1DFC12FE89926F97E111F89B5B6454830C11838AB6919EFB3D878E6174A50E0E53F4C67FD3A4436C8DC0DB709582121F4072F65C57B7C69874fApAC" TargetMode="External"/><Relationship Id="rId130" Type="http://schemas.openxmlformats.org/officeDocument/2006/relationships/hyperlink" Target="consultantplus://offline/ref=849A1DFC12FE89926F97E111F89B5B6454830C11848DB39B9BFB3D878E6174A50E0E53F4C67FD3A4436C8CC2DB709582121F4072F65C57B7C69874fApAC" TargetMode="External"/><Relationship Id="rId135" Type="http://schemas.openxmlformats.org/officeDocument/2006/relationships/hyperlink" Target="consultantplus://offline/ref=849A1DFC12FE89926F97E111F89B5B6454830C11838FB2939BF1608D863878A709010CE3C136DFA5436C8EC1D12F909703474D76EC4354ABDA9A76A8fDpC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9A1DFC12FE89926F97E111F89B5B6454830C118389B1909FFB3D878E6174A50E0E53F4C67FD3A4436C8EC9DB709582121F4072F65C57B7C69874fApAC" TargetMode="External"/><Relationship Id="rId13" Type="http://schemas.openxmlformats.org/officeDocument/2006/relationships/hyperlink" Target="consultantplus://offline/ref=849A1DFC12FE89926F97E111F89B5B6454830C11808EB4979EFB3D878E6174A50E0E53F4C67FD3A4436C8EC8DB709582121F4072F65C57B7C69874fApAC" TargetMode="External"/><Relationship Id="rId18" Type="http://schemas.openxmlformats.org/officeDocument/2006/relationships/hyperlink" Target="consultantplus://offline/ref=849A1DFC12FE89926F97E111F89B5B6454830C11868EB79790FB3D878E6174A50E0E53F4C67FD3A4436C8DC4DB709582121F4072F65C57B7C69874fApAC" TargetMode="External"/><Relationship Id="rId39" Type="http://schemas.openxmlformats.org/officeDocument/2006/relationships/hyperlink" Target="consultantplus://offline/ref=849A1DFC12FE89926F97E107FBF70761538D531E8188BBC5C5A466DAD9687EF249410AB68272D1AD4167DA919471C9C6430C4174F65F55ABfCp4C" TargetMode="External"/><Relationship Id="rId109" Type="http://schemas.openxmlformats.org/officeDocument/2006/relationships/hyperlink" Target="consultantplus://offline/ref=849A1DFC12FE89926F97E111F89B5B6454830C118B87B0909FFB3D878E6174A50E0E53F4C67FD3A4436E8DC0DB709582121F4072F65C57B7C69874fApAC" TargetMode="External"/><Relationship Id="rId34" Type="http://schemas.openxmlformats.org/officeDocument/2006/relationships/hyperlink" Target="consultantplus://offline/ref=849A1DFC12FE89926F97E107FBF70761538D531E8188BBC5C5A466DAD9687EF249410AB68272D2A74A67DA919471C9C6430C4174F65F55ABfCp4C" TargetMode="External"/><Relationship Id="rId50" Type="http://schemas.openxmlformats.org/officeDocument/2006/relationships/hyperlink" Target="consultantplus://offline/ref=849A1DFC12FE89926F97E111F89B5B6454830C118B87B9969CFB3D878E6174A50E0E53F4C67FD3A4436C87C3DB709582121F4072F65C57B7C69874fApAC" TargetMode="External"/><Relationship Id="rId55" Type="http://schemas.openxmlformats.org/officeDocument/2006/relationships/hyperlink" Target="consultantplus://offline/ref=849A1DFC12FE89926F97E111F89B5B6454830C11838CB09B9CFB3D878E6174A50E0E53F4C67FD3A4436C8FC0DB709582121F4072F65C57B7C69874fApAC" TargetMode="External"/><Relationship Id="rId76" Type="http://schemas.openxmlformats.org/officeDocument/2006/relationships/hyperlink" Target="consultantplus://offline/ref=849A1DFC12FE89926F97E111F89B5B6454830C118588B59199FB3D878E6174A50E0E53F4C67FD3A4436C88C3DB709582121F4072F65C57B7C69874fApAC" TargetMode="External"/><Relationship Id="rId97" Type="http://schemas.openxmlformats.org/officeDocument/2006/relationships/hyperlink" Target="consultantplus://offline/ref=849A1DFC12FE89926F97E107FBF70761538D5A14838DBBC5C5A466DAD9687EF25B4152BA8276CCA541728CC0D2f2p4C" TargetMode="External"/><Relationship Id="rId104" Type="http://schemas.openxmlformats.org/officeDocument/2006/relationships/hyperlink" Target="consultantplus://offline/ref=849A1DFC12FE89926F97E111F89B5B6454830C11868CB49090FB3D878E6174A50E0E53F4C67FD3A4436C8CC6DB709582121F4072F65C57B7C69874fApAC" TargetMode="External"/><Relationship Id="rId120" Type="http://schemas.openxmlformats.org/officeDocument/2006/relationships/hyperlink" Target="consultantplus://offline/ref=849A1DFC12FE89926F97E111F89B5B6454830C11838FB8979CF8608D863878A709010CE3C136DFA5436C8EC1D12F909703474D76EC4354ABDA9A76A8fDpCC" TargetMode="External"/><Relationship Id="rId125" Type="http://schemas.openxmlformats.org/officeDocument/2006/relationships/hyperlink" Target="consultantplus://offline/ref=849A1DFC12FE89926F97E111F89B5B6454830C118088B79599FB3D878E6174A50E0E53F4C67FD3A4436C8EC8DB709582121F4072F65C57B7C69874fApAC" TargetMode="External"/><Relationship Id="rId7" Type="http://schemas.openxmlformats.org/officeDocument/2006/relationships/hyperlink" Target="consultantplus://offline/ref=849A1DFC12FE89926F97E111F89B5B6454830C11838CB49791FB3D878E6174A50E0E53F4C67FD3A4436C8FC0DB709582121F4072F65C57B7C69874fApAC" TargetMode="External"/><Relationship Id="rId71" Type="http://schemas.openxmlformats.org/officeDocument/2006/relationships/hyperlink" Target="consultantplus://offline/ref=849A1DFC12FE89926F97E111F89B5B6454830C11818CB0979DFB3D878E6174A50E0E53F4C67FD3A4436C8CC3DB709582121F4072F65C57B7C69874fApAC" TargetMode="External"/><Relationship Id="rId92" Type="http://schemas.openxmlformats.org/officeDocument/2006/relationships/hyperlink" Target="consultantplus://offline/ref=849A1DFC12FE89926F97E111F89B5B6454830C11808FB69A90FB3D878E6174A50E0E53F4C67FD3A4436C8CC3DB709582121F4072F65C57B7C69874fApA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49A1DFC12FE89926F97E111F89B5B6454830C118B87B0909FFB3D878E6174A50E0E53F4C67FD3A4436E8CC5DB709582121F4072F65C57B7C69874fApAC" TargetMode="External"/><Relationship Id="rId24" Type="http://schemas.openxmlformats.org/officeDocument/2006/relationships/hyperlink" Target="consultantplus://offline/ref=849A1DFC12FE89926F97E111F89B5B6454830C11848DB39B9BFB3D878E6174A50E0E53F4C67FD3A4436C8CC2DB709582121F4072F65C57B7C69874fApAC" TargetMode="External"/><Relationship Id="rId40" Type="http://schemas.openxmlformats.org/officeDocument/2006/relationships/hyperlink" Target="consultantplus://offline/ref=849A1DFC12FE89926F97E111F89B5B6454830C11818CB0979DFB3D878E6174A50E0E53F4C67FD3A4436C8FC0DB709582121F4072F65C57B7C69874fApAC" TargetMode="External"/><Relationship Id="rId45" Type="http://schemas.openxmlformats.org/officeDocument/2006/relationships/hyperlink" Target="consultantplus://offline/ref=849A1DFC12FE89926F97E111F89B5B6454830C118A8AB9939EFB3D878E6174A50E0E53F4C67FD3A4436C88C6DB709582121F4072F65C57B7C69874fApAC" TargetMode="External"/><Relationship Id="rId66" Type="http://schemas.openxmlformats.org/officeDocument/2006/relationships/hyperlink" Target="consultantplus://offline/ref=849A1DFC12FE89926F97E111F89B5B6454830C118588B59199FB3D878E6174A50E0E53F4C67FD3A4436C88C2DB709582121F4072F65C57B7C69874fApAC" TargetMode="External"/><Relationship Id="rId87" Type="http://schemas.openxmlformats.org/officeDocument/2006/relationships/hyperlink" Target="consultantplus://offline/ref=849A1DFC12FE89926F97E111F89B5B6454830C11808FB69A90FB3D878E6174A50E0E53F4C67FD3A4436C8CC0DB709582121F4072F65C57B7C69874fApAC" TargetMode="External"/><Relationship Id="rId110" Type="http://schemas.openxmlformats.org/officeDocument/2006/relationships/hyperlink" Target="consultantplus://offline/ref=849A1DFC12FE89926F97E111F89B5B6454830C118588B59199FB3D878E6174A50E0E53F4C67FD3A4436C89C2DB709582121F4072F65C57B7C69874fApAC" TargetMode="External"/><Relationship Id="rId115" Type="http://schemas.openxmlformats.org/officeDocument/2006/relationships/hyperlink" Target="consultantplus://offline/ref=849A1DFC12FE89926F97E111F89B5B6454830C11838FB2939BF1608D863878A709010CE3C136DFA5436C8EC0D92F909703474D76EC4354ABDA9A76A8fDpCC" TargetMode="External"/><Relationship Id="rId131" Type="http://schemas.openxmlformats.org/officeDocument/2006/relationships/hyperlink" Target="consultantplus://offline/ref=849A1DFC12FE89926F97E111F89B5B6454830C118486B8919FFB3D878E6174A50E0E53F4C67FD3A4436C8DC8DB709582121F4072F65C57B7C69874fApAC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849A1DFC12FE89926F97E111F89B5B6454830C11808FB69A90FB3D878E6174A50E0E53F4C67FD3A4436C8EC9DB709582121F4072F65C57B7C69874fApAC" TargetMode="External"/><Relationship Id="rId82" Type="http://schemas.openxmlformats.org/officeDocument/2006/relationships/hyperlink" Target="consultantplus://offline/ref=849A1DFC12FE89926F97E111F89B5B6454830C11818CB0979DFB3D878E6174A50E0E53F4C67FD3A4436C8AC4DB709582121F4072F65C57B7C69874fApAC" TargetMode="External"/><Relationship Id="rId19" Type="http://schemas.openxmlformats.org/officeDocument/2006/relationships/hyperlink" Target="consultantplus://offline/ref=849A1DFC12FE89926F97E111F89B5B6454830C11868CB49090FB3D878E6174A50E0E53F4C67FD3A4436C8FC0DB709582121F4072F65C57B7C69874fAp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6409</Words>
  <Characters>36536</Characters>
  <Application>Microsoft Office Word</Application>
  <DocSecurity>0</DocSecurity>
  <Lines>304</Lines>
  <Paragraphs>85</Paragraphs>
  <ScaleCrop>false</ScaleCrop>
  <Company/>
  <LinksUpToDate>false</LinksUpToDate>
  <CharactersWithSpaces>42860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kadr103</dc:creator>
  <cp:lastModifiedBy>kadr103</cp:lastModifiedBy>
  <cp:revision>1</cp:revision>
  <dcterms:created xsi:type="dcterms:W3CDTF">2020-12-04T02:41:00Z</dcterms:created>
  <dcterms:modified xsi:type="dcterms:W3CDTF">2020-12-04T02:41:00Z</dcterms:modified>
</cp:coreProperties>
</file>